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D31A7" w14:textId="77777777" w:rsidR="003F7809" w:rsidRDefault="003F7809" w:rsidP="009E6C84">
      <w:pPr>
        <w:jc w:val="center"/>
        <w:rPr>
          <w:sz w:val="56"/>
          <w:szCs w:val="56"/>
        </w:rPr>
      </w:pPr>
    </w:p>
    <w:p w14:paraId="316D31A9" w14:textId="77777777" w:rsidR="009E6C84" w:rsidRDefault="009E6C84" w:rsidP="009E6C84">
      <w:pPr>
        <w:jc w:val="center"/>
        <w:rPr>
          <w:sz w:val="56"/>
          <w:szCs w:val="56"/>
        </w:rPr>
      </w:pPr>
    </w:p>
    <w:p w14:paraId="316D31AA" w14:textId="77777777" w:rsidR="009E6C84" w:rsidRDefault="009E6C84" w:rsidP="009E6C84">
      <w:pPr>
        <w:jc w:val="center"/>
        <w:rPr>
          <w:sz w:val="144"/>
          <w:szCs w:val="144"/>
        </w:rPr>
      </w:pPr>
      <w:r w:rsidRPr="009E6C84">
        <w:rPr>
          <w:sz w:val="144"/>
          <w:szCs w:val="144"/>
        </w:rPr>
        <w:t xml:space="preserve">WARATAH </w:t>
      </w:r>
    </w:p>
    <w:p w14:paraId="316D31AB" w14:textId="0CF4791C" w:rsidR="009E6C84" w:rsidRPr="009E6C84" w:rsidRDefault="009E6C84" w:rsidP="009E6C84">
      <w:pPr>
        <w:jc w:val="center"/>
        <w:rPr>
          <w:sz w:val="144"/>
          <w:szCs w:val="144"/>
        </w:rPr>
      </w:pPr>
      <w:r w:rsidRPr="009E6C84">
        <w:rPr>
          <w:sz w:val="144"/>
          <w:szCs w:val="144"/>
        </w:rPr>
        <w:t>ALL YEAR CARE</w:t>
      </w:r>
      <w:r w:rsidR="00480E0F">
        <w:rPr>
          <w:sz w:val="144"/>
          <w:szCs w:val="144"/>
        </w:rPr>
        <w:t xml:space="preserve"> FALCON PRIMARY OSHC</w:t>
      </w:r>
    </w:p>
    <w:p w14:paraId="316D31AC" w14:textId="77777777" w:rsidR="009E6C84" w:rsidRDefault="000F2AB4" w:rsidP="009E6C84">
      <w:pPr>
        <w:jc w:val="center"/>
        <w:rPr>
          <w:sz w:val="144"/>
          <w:szCs w:val="144"/>
        </w:rPr>
      </w:pPr>
      <w:r>
        <w:rPr>
          <w:sz w:val="144"/>
          <w:szCs w:val="144"/>
        </w:rPr>
        <w:t>PARENT</w:t>
      </w:r>
      <w:r w:rsidR="009E6C84" w:rsidRPr="009E6C84">
        <w:rPr>
          <w:sz w:val="144"/>
          <w:szCs w:val="144"/>
        </w:rPr>
        <w:t xml:space="preserve"> HANDBOOK</w:t>
      </w:r>
    </w:p>
    <w:p w14:paraId="316D31AD" w14:textId="77777777" w:rsidR="009E6C84" w:rsidRDefault="009E6C84" w:rsidP="009E6C84">
      <w:pPr>
        <w:jc w:val="center"/>
        <w:rPr>
          <w:sz w:val="28"/>
          <w:szCs w:val="28"/>
        </w:rPr>
      </w:pPr>
    </w:p>
    <w:p w14:paraId="316D31AE" w14:textId="77777777" w:rsidR="00E56FEB" w:rsidRDefault="00E56FEB" w:rsidP="009E6C84">
      <w:pPr>
        <w:jc w:val="center"/>
        <w:rPr>
          <w:sz w:val="28"/>
          <w:szCs w:val="28"/>
        </w:rPr>
      </w:pPr>
    </w:p>
    <w:p w14:paraId="316D31B0" w14:textId="77777777" w:rsidR="009E6C84" w:rsidRDefault="009E6C84" w:rsidP="009E6C84">
      <w:pPr>
        <w:jc w:val="center"/>
        <w:rPr>
          <w:sz w:val="28"/>
          <w:szCs w:val="28"/>
        </w:rPr>
      </w:pPr>
    </w:p>
    <w:p w14:paraId="316D31B1" w14:textId="77777777" w:rsidR="009E6C84" w:rsidRDefault="009E6C84" w:rsidP="009E6C84">
      <w:pPr>
        <w:jc w:val="center"/>
        <w:rPr>
          <w:sz w:val="28"/>
          <w:szCs w:val="28"/>
        </w:rPr>
      </w:pPr>
    </w:p>
    <w:p w14:paraId="316D31B3" w14:textId="19D6D6AE" w:rsidR="009E6C84" w:rsidRDefault="000F2AB4" w:rsidP="00E56FEB">
      <w:pPr>
        <w:jc w:val="center"/>
        <w:rPr>
          <w:i/>
          <w:sz w:val="72"/>
          <w:szCs w:val="72"/>
        </w:rPr>
      </w:pPr>
      <w:r>
        <w:rPr>
          <w:i/>
          <w:sz w:val="72"/>
          <w:szCs w:val="72"/>
        </w:rPr>
        <w:t>Outside School Hours Care for children Kindy, Pre-Primary and School Age</w:t>
      </w:r>
    </w:p>
    <w:p w14:paraId="316D31B4" w14:textId="0011EC77" w:rsidR="000F2AB4" w:rsidRDefault="000F2AB4" w:rsidP="000F2AB4">
      <w:pPr>
        <w:rPr>
          <w:sz w:val="28"/>
          <w:szCs w:val="28"/>
        </w:rPr>
      </w:pPr>
      <w:r>
        <w:rPr>
          <w:sz w:val="28"/>
          <w:szCs w:val="28"/>
        </w:rPr>
        <w:t>We would like to welcome you and your child/</w:t>
      </w:r>
      <w:proofErr w:type="spellStart"/>
      <w:r>
        <w:rPr>
          <w:sz w:val="28"/>
          <w:szCs w:val="28"/>
        </w:rPr>
        <w:t>ren</w:t>
      </w:r>
      <w:proofErr w:type="spellEnd"/>
      <w:r>
        <w:rPr>
          <w:sz w:val="28"/>
          <w:szCs w:val="28"/>
        </w:rPr>
        <w:t xml:space="preserve"> to Waratah All Year Care</w:t>
      </w:r>
      <w:r w:rsidR="00480E0F">
        <w:rPr>
          <w:sz w:val="28"/>
          <w:szCs w:val="28"/>
        </w:rPr>
        <w:t xml:space="preserve"> Falcon Primary OSHC</w:t>
      </w:r>
      <w:r>
        <w:rPr>
          <w:sz w:val="28"/>
          <w:szCs w:val="28"/>
        </w:rPr>
        <w:t>. Our aim is to provide premium care for School Age children and to assist parents in every way possible.</w:t>
      </w:r>
    </w:p>
    <w:p w14:paraId="316D31B5" w14:textId="6CDA9A8E" w:rsidR="000F2AB4" w:rsidRDefault="000F2AB4" w:rsidP="000F2AB4">
      <w:pPr>
        <w:rPr>
          <w:sz w:val="28"/>
          <w:szCs w:val="28"/>
        </w:rPr>
      </w:pPr>
      <w:r>
        <w:rPr>
          <w:sz w:val="28"/>
          <w:szCs w:val="28"/>
        </w:rPr>
        <w:t>Waratah All Year Care</w:t>
      </w:r>
      <w:r w:rsidR="00480E0F">
        <w:rPr>
          <w:sz w:val="28"/>
          <w:szCs w:val="28"/>
        </w:rPr>
        <w:t xml:space="preserve"> Falcon primary OSHC</w:t>
      </w:r>
      <w:r>
        <w:rPr>
          <w:sz w:val="28"/>
          <w:szCs w:val="28"/>
        </w:rPr>
        <w:t xml:space="preserve"> is located at</w:t>
      </w:r>
    </w:p>
    <w:p w14:paraId="316D31B9" w14:textId="6294217E" w:rsidR="000F2AB4" w:rsidRDefault="000F2AB4" w:rsidP="00480E0F">
      <w:pPr>
        <w:spacing w:after="0" w:line="240" w:lineRule="auto"/>
        <w:rPr>
          <w:sz w:val="28"/>
          <w:szCs w:val="28"/>
        </w:rPr>
      </w:pPr>
      <w:r>
        <w:rPr>
          <w:sz w:val="28"/>
          <w:szCs w:val="28"/>
        </w:rPr>
        <w:tab/>
      </w:r>
      <w:r w:rsidR="00480E0F">
        <w:rPr>
          <w:sz w:val="28"/>
          <w:szCs w:val="28"/>
        </w:rPr>
        <w:t>Falcon Primary School</w:t>
      </w:r>
    </w:p>
    <w:p w14:paraId="67D5CE1D" w14:textId="0D1BB78D" w:rsidR="00480E0F" w:rsidRDefault="00480E0F" w:rsidP="00480E0F">
      <w:pPr>
        <w:spacing w:after="0" w:line="240" w:lineRule="auto"/>
        <w:rPr>
          <w:sz w:val="28"/>
          <w:szCs w:val="28"/>
        </w:rPr>
      </w:pPr>
      <w:r>
        <w:rPr>
          <w:sz w:val="28"/>
          <w:szCs w:val="28"/>
        </w:rPr>
        <w:t xml:space="preserve">           30 Baloo </w:t>
      </w:r>
      <w:proofErr w:type="spellStart"/>
      <w:r>
        <w:rPr>
          <w:sz w:val="28"/>
          <w:szCs w:val="28"/>
        </w:rPr>
        <w:t>Cresent</w:t>
      </w:r>
      <w:proofErr w:type="spellEnd"/>
    </w:p>
    <w:p w14:paraId="7B5D5C48" w14:textId="5443F9A2" w:rsidR="00480E0F" w:rsidRDefault="00480E0F" w:rsidP="00480E0F">
      <w:pPr>
        <w:spacing w:after="0" w:line="240" w:lineRule="auto"/>
        <w:rPr>
          <w:sz w:val="28"/>
          <w:szCs w:val="28"/>
        </w:rPr>
      </w:pPr>
      <w:r>
        <w:rPr>
          <w:sz w:val="28"/>
          <w:szCs w:val="28"/>
        </w:rPr>
        <w:t xml:space="preserve">            Falcon</w:t>
      </w:r>
    </w:p>
    <w:p w14:paraId="4ECCA01B" w14:textId="44539966" w:rsidR="00480E0F" w:rsidRDefault="00480E0F" w:rsidP="00480E0F">
      <w:pPr>
        <w:spacing w:after="0" w:line="240" w:lineRule="auto"/>
        <w:rPr>
          <w:sz w:val="28"/>
          <w:szCs w:val="28"/>
        </w:rPr>
      </w:pPr>
      <w:r>
        <w:rPr>
          <w:sz w:val="28"/>
          <w:szCs w:val="28"/>
        </w:rPr>
        <w:t xml:space="preserve">            PH: 0414535685 / 0400237669</w:t>
      </w:r>
    </w:p>
    <w:p w14:paraId="316D31BA" w14:textId="77777777" w:rsidR="000F2AB4" w:rsidRDefault="000F2AB4" w:rsidP="000F2AB4">
      <w:pPr>
        <w:spacing w:after="0" w:line="240" w:lineRule="auto"/>
        <w:rPr>
          <w:sz w:val="28"/>
          <w:szCs w:val="28"/>
        </w:rPr>
      </w:pPr>
    </w:p>
    <w:p w14:paraId="316D31BB" w14:textId="262E1C50" w:rsidR="000F2AB4" w:rsidRDefault="000F2AB4" w:rsidP="000F2AB4">
      <w:pPr>
        <w:spacing w:after="0" w:line="240" w:lineRule="auto"/>
        <w:rPr>
          <w:sz w:val="28"/>
          <w:szCs w:val="28"/>
        </w:rPr>
      </w:pPr>
      <w:r>
        <w:rPr>
          <w:sz w:val="28"/>
          <w:szCs w:val="28"/>
        </w:rPr>
        <w:t xml:space="preserve">The centre operates before and after school care during school terms </w:t>
      </w:r>
    </w:p>
    <w:p w14:paraId="5200F75D" w14:textId="4529D1BE" w:rsidR="00480E0F" w:rsidRDefault="00480E0F" w:rsidP="000F2AB4">
      <w:pPr>
        <w:spacing w:after="0" w:line="240" w:lineRule="auto"/>
        <w:rPr>
          <w:sz w:val="28"/>
          <w:szCs w:val="28"/>
        </w:rPr>
      </w:pPr>
      <w:r>
        <w:rPr>
          <w:sz w:val="28"/>
          <w:szCs w:val="28"/>
        </w:rPr>
        <w:t xml:space="preserve">                       Before School </w:t>
      </w:r>
      <w:proofErr w:type="gramStart"/>
      <w:r>
        <w:rPr>
          <w:sz w:val="28"/>
          <w:szCs w:val="28"/>
        </w:rPr>
        <w:t>Care  6:00</w:t>
      </w:r>
      <w:proofErr w:type="gramEnd"/>
      <w:r>
        <w:rPr>
          <w:sz w:val="28"/>
          <w:szCs w:val="28"/>
        </w:rPr>
        <w:t>am to 8:30am</w:t>
      </w:r>
    </w:p>
    <w:p w14:paraId="70602CE7" w14:textId="64070C84" w:rsidR="00480E0F" w:rsidRDefault="00480E0F" w:rsidP="000F2AB4">
      <w:pPr>
        <w:spacing w:after="0" w:line="240" w:lineRule="auto"/>
        <w:rPr>
          <w:sz w:val="28"/>
          <w:szCs w:val="28"/>
        </w:rPr>
      </w:pPr>
      <w:r>
        <w:rPr>
          <w:sz w:val="28"/>
          <w:szCs w:val="28"/>
        </w:rPr>
        <w:t xml:space="preserve">                        After School Care     2:30pm to 6:30pm</w:t>
      </w:r>
    </w:p>
    <w:p w14:paraId="316D31BC" w14:textId="77777777" w:rsidR="000F2AB4" w:rsidRDefault="000F2AB4" w:rsidP="000F2AB4">
      <w:pPr>
        <w:spacing w:after="0" w:line="240" w:lineRule="auto"/>
        <w:rPr>
          <w:sz w:val="28"/>
          <w:szCs w:val="28"/>
        </w:rPr>
      </w:pPr>
    </w:p>
    <w:p w14:paraId="316D31BD" w14:textId="77777777" w:rsidR="000F2AB4" w:rsidRDefault="000F2AB4" w:rsidP="000F2AB4">
      <w:pPr>
        <w:spacing w:after="0" w:line="240" w:lineRule="auto"/>
        <w:rPr>
          <w:b/>
          <w:sz w:val="28"/>
          <w:szCs w:val="28"/>
        </w:rPr>
      </w:pPr>
      <w:r>
        <w:rPr>
          <w:b/>
          <w:sz w:val="28"/>
          <w:szCs w:val="28"/>
        </w:rPr>
        <w:t>Aims of the Centre:</w:t>
      </w:r>
    </w:p>
    <w:p w14:paraId="316D31BE" w14:textId="77777777" w:rsidR="000F2AB4" w:rsidRDefault="000F2AB4" w:rsidP="000F2AB4">
      <w:pPr>
        <w:spacing w:after="0" w:line="240" w:lineRule="auto"/>
        <w:rPr>
          <w:sz w:val="28"/>
          <w:szCs w:val="28"/>
        </w:rPr>
      </w:pPr>
      <w:r>
        <w:rPr>
          <w:sz w:val="28"/>
          <w:szCs w:val="28"/>
        </w:rPr>
        <w:t>The aims of the centre are to provide:</w:t>
      </w:r>
    </w:p>
    <w:p w14:paraId="316D31BF" w14:textId="77777777" w:rsidR="000F2AB4" w:rsidRDefault="000F2AB4" w:rsidP="000F2AB4">
      <w:pPr>
        <w:pStyle w:val="ListParagraph"/>
        <w:numPr>
          <w:ilvl w:val="0"/>
          <w:numId w:val="25"/>
        </w:numPr>
        <w:spacing w:after="0" w:line="240" w:lineRule="auto"/>
        <w:rPr>
          <w:sz w:val="28"/>
          <w:szCs w:val="28"/>
        </w:rPr>
      </w:pPr>
      <w:r>
        <w:rPr>
          <w:sz w:val="28"/>
          <w:szCs w:val="28"/>
        </w:rPr>
        <w:t>Programs designed specifically for school age children</w:t>
      </w:r>
    </w:p>
    <w:p w14:paraId="316D31C0" w14:textId="77777777" w:rsidR="000F2AB4" w:rsidRDefault="000F2AB4" w:rsidP="000F2AB4">
      <w:pPr>
        <w:pStyle w:val="ListParagraph"/>
        <w:numPr>
          <w:ilvl w:val="0"/>
          <w:numId w:val="25"/>
        </w:numPr>
        <w:spacing w:after="0" w:line="240" w:lineRule="auto"/>
        <w:rPr>
          <w:sz w:val="28"/>
          <w:szCs w:val="28"/>
        </w:rPr>
      </w:pPr>
      <w:r>
        <w:rPr>
          <w:sz w:val="28"/>
          <w:szCs w:val="28"/>
        </w:rPr>
        <w:t>Nutritious afternoon tea snacks</w:t>
      </w:r>
    </w:p>
    <w:p w14:paraId="316D31C1" w14:textId="77777777" w:rsidR="000F2AB4" w:rsidRDefault="000F2AB4" w:rsidP="000F2AB4">
      <w:pPr>
        <w:pStyle w:val="ListParagraph"/>
        <w:numPr>
          <w:ilvl w:val="0"/>
          <w:numId w:val="25"/>
        </w:numPr>
        <w:spacing w:after="0" w:line="240" w:lineRule="auto"/>
        <w:rPr>
          <w:sz w:val="28"/>
          <w:szCs w:val="28"/>
        </w:rPr>
      </w:pPr>
      <w:r>
        <w:rPr>
          <w:sz w:val="28"/>
          <w:szCs w:val="28"/>
        </w:rPr>
        <w:t>Active After school program</w:t>
      </w:r>
    </w:p>
    <w:p w14:paraId="316D31C2" w14:textId="77777777" w:rsidR="000F2AB4" w:rsidRDefault="000F2AB4" w:rsidP="000F2AB4">
      <w:pPr>
        <w:pStyle w:val="ListParagraph"/>
        <w:numPr>
          <w:ilvl w:val="0"/>
          <w:numId w:val="25"/>
        </w:numPr>
        <w:spacing w:after="0" w:line="240" w:lineRule="auto"/>
        <w:rPr>
          <w:sz w:val="28"/>
          <w:szCs w:val="28"/>
        </w:rPr>
      </w:pPr>
      <w:r>
        <w:rPr>
          <w:sz w:val="28"/>
          <w:szCs w:val="28"/>
        </w:rPr>
        <w:t>Coordinated by qualified staff and child care professionals</w:t>
      </w:r>
    </w:p>
    <w:p w14:paraId="316D31C3" w14:textId="77777777" w:rsidR="000F2AB4" w:rsidRDefault="000F2AB4" w:rsidP="000F2AB4">
      <w:pPr>
        <w:pStyle w:val="ListParagraph"/>
        <w:numPr>
          <w:ilvl w:val="0"/>
          <w:numId w:val="25"/>
        </w:numPr>
        <w:spacing w:after="0" w:line="240" w:lineRule="auto"/>
        <w:rPr>
          <w:sz w:val="28"/>
          <w:szCs w:val="28"/>
        </w:rPr>
      </w:pPr>
      <w:r>
        <w:rPr>
          <w:sz w:val="28"/>
          <w:szCs w:val="28"/>
        </w:rPr>
        <w:t>Caring staff that are enthusiastic, caring and professional</w:t>
      </w:r>
    </w:p>
    <w:p w14:paraId="316D31C4" w14:textId="77777777" w:rsidR="000F2AB4" w:rsidRDefault="000F2AB4" w:rsidP="000F2AB4">
      <w:pPr>
        <w:spacing w:after="0" w:line="240" w:lineRule="auto"/>
        <w:rPr>
          <w:sz w:val="28"/>
          <w:szCs w:val="28"/>
        </w:rPr>
      </w:pPr>
    </w:p>
    <w:p w14:paraId="316D31C5" w14:textId="77777777" w:rsidR="000F2AB4" w:rsidRDefault="000F2AB4" w:rsidP="000F2AB4">
      <w:pPr>
        <w:spacing w:after="0" w:line="240" w:lineRule="auto"/>
        <w:rPr>
          <w:b/>
          <w:sz w:val="28"/>
          <w:szCs w:val="28"/>
        </w:rPr>
      </w:pPr>
      <w:r>
        <w:rPr>
          <w:b/>
          <w:sz w:val="28"/>
          <w:szCs w:val="28"/>
        </w:rPr>
        <w:t>Ages of Children:</w:t>
      </w:r>
    </w:p>
    <w:p w14:paraId="316D31C6" w14:textId="7D78062E" w:rsidR="000F2AB4" w:rsidRDefault="000F2AB4" w:rsidP="000F2AB4">
      <w:pPr>
        <w:spacing w:after="0" w:line="240" w:lineRule="auto"/>
        <w:rPr>
          <w:sz w:val="28"/>
          <w:szCs w:val="28"/>
        </w:rPr>
      </w:pPr>
      <w:r>
        <w:rPr>
          <w:sz w:val="28"/>
          <w:szCs w:val="28"/>
        </w:rPr>
        <w:t>The centre caters for school children that attend Kindy</w:t>
      </w:r>
      <w:r w:rsidR="006070F0">
        <w:rPr>
          <w:sz w:val="28"/>
          <w:szCs w:val="28"/>
        </w:rPr>
        <w:t xml:space="preserve">, Pre-Primary and school age children – up to 15 </w:t>
      </w:r>
      <w:proofErr w:type="spellStart"/>
      <w:r w:rsidR="006070F0">
        <w:rPr>
          <w:sz w:val="28"/>
          <w:szCs w:val="28"/>
        </w:rPr>
        <w:t>yrs</w:t>
      </w:r>
      <w:proofErr w:type="spellEnd"/>
      <w:r w:rsidR="006070F0">
        <w:rPr>
          <w:sz w:val="28"/>
          <w:szCs w:val="28"/>
        </w:rPr>
        <w:t xml:space="preserve"> of age. Kindy and Pre-Primary children will be walked to their classrooms and collected from their classrooms. </w:t>
      </w:r>
    </w:p>
    <w:p w14:paraId="316D31C7" w14:textId="77777777" w:rsidR="006070F0" w:rsidRDefault="006070F0" w:rsidP="000F2AB4">
      <w:pPr>
        <w:spacing w:after="0" w:line="240" w:lineRule="auto"/>
        <w:rPr>
          <w:sz w:val="28"/>
          <w:szCs w:val="28"/>
        </w:rPr>
      </w:pPr>
    </w:p>
    <w:p w14:paraId="316D31CC" w14:textId="77777777" w:rsidR="006070F0" w:rsidRDefault="006070F0" w:rsidP="000F2AB4">
      <w:pPr>
        <w:spacing w:after="0" w:line="240" w:lineRule="auto"/>
        <w:rPr>
          <w:sz w:val="28"/>
          <w:szCs w:val="28"/>
        </w:rPr>
      </w:pPr>
    </w:p>
    <w:p w14:paraId="782A107B" w14:textId="77777777" w:rsidR="00480E0F" w:rsidRDefault="00480E0F" w:rsidP="002F1E78">
      <w:pPr>
        <w:jc w:val="center"/>
        <w:rPr>
          <w:rFonts w:cstheme="minorHAnsi"/>
          <w:sz w:val="28"/>
          <w:szCs w:val="28"/>
        </w:rPr>
      </w:pPr>
    </w:p>
    <w:p w14:paraId="772BD78E" w14:textId="77777777" w:rsidR="00480E0F" w:rsidRDefault="00480E0F" w:rsidP="002F1E78">
      <w:pPr>
        <w:jc w:val="center"/>
        <w:rPr>
          <w:rFonts w:cstheme="minorHAnsi"/>
          <w:sz w:val="28"/>
          <w:szCs w:val="28"/>
        </w:rPr>
      </w:pPr>
    </w:p>
    <w:p w14:paraId="7C777464" w14:textId="00C74196" w:rsidR="002F1E78" w:rsidRPr="002F1E78" w:rsidRDefault="00480E0F" w:rsidP="002F1E78">
      <w:pPr>
        <w:jc w:val="center"/>
        <w:rPr>
          <w:rFonts w:cstheme="minorHAnsi"/>
          <w:sz w:val="28"/>
          <w:szCs w:val="28"/>
        </w:rPr>
      </w:pPr>
      <w:r>
        <w:rPr>
          <w:rFonts w:cstheme="minorHAnsi"/>
          <w:sz w:val="28"/>
          <w:szCs w:val="28"/>
        </w:rPr>
        <w:lastRenderedPageBreak/>
        <w:t>F</w:t>
      </w:r>
      <w:r w:rsidR="002F1E78" w:rsidRPr="002F1E78">
        <w:rPr>
          <w:rFonts w:cstheme="minorHAnsi"/>
          <w:sz w:val="28"/>
          <w:szCs w:val="28"/>
        </w:rPr>
        <w:t>ees and Payment Policy and Procedure</w:t>
      </w:r>
    </w:p>
    <w:p w14:paraId="0DB92E2C" w14:textId="77777777" w:rsidR="002F1E78" w:rsidRPr="002F1E78" w:rsidRDefault="002F1E78" w:rsidP="002F1E78">
      <w:pPr>
        <w:rPr>
          <w:rFonts w:cstheme="minorHAnsi"/>
          <w:b/>
          <w:sz w:val="28"/>
          <w:szCs w:val="28"/>
        </w:rPr>
      </w:pPr>
      <w:r w:rsidRPr="002F1E78">
        <w:rPr>
          <w:rFonts w:cstheme="minorHAnsi"/>
          <w:b/>
          <w:sz w:val="28"/>
          <w:szCs w:val="28"/>
        </w:rPr>
        <w:t>National Quality Standards (NQS)</w:t>
      </w:r>
    </w:p>
    <w:tbl>
      <w:tblPr>
        <w:tblStyle w:val="GridTable1Light-Accent31"/>
        <w:tblW w:w="0" w:type="auto"/>
        <w:tblLook w:val="04A0" w:firstRow="1" w:lastRow="0" w:firstColumn="1" w:lastColumn="0" w:noHBand="0" w:noVBand="1"/>
      </w:tblPr>
      <w:tblGrid>
        <w:gridCol w:w="792"/>
        <w:gridCol w:w="8646"/>
      </w:tblGrid>
      <w:tr w:rsidR="002F1E78" w:rsidRPr="002F1E78" w14:paraId="1CBDA7A1" w14:textId="77777777" w:rsidTr="00A76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42CFB9E" w14:textId="77777777" w:rsidR="002F1E78" w:rsidRPr="002F1E78" w:rsidRDefault="002F1E78" w:rsidP="00A76173">
            <w:pPr>
              <w:rPr>
                <w:rFonts w:cstheme="minorHAnsi"/>
                <w:sz w:val="28"/>
                <w:szCs w:val="28"/>
              </w:rPr>
            </w:pPr>
            <w:r w:rsidRPr="002F1E78">
              <w:rPr>
                <w:rFonts w:cstheme="minorHAnsi"/>
                <w:sz w:val="28"/>
                <w:szCs w:val="28"/>
              </w:rPr>
              <w:t>Quality Area 7: Leadership and service management</w:t>
            </w:r>
          </w:p>
        </w:tc>
      </w:tr>
      <w:tr w:rsidR="002F1E78" w:rsidRPr="002F1E78" w14:paraId="29675B41" w14:textId="77777777" w:rsidTr="00A76173">
        <w:tc>
          <w:tcPr>
            <w:cnfStyle w:val="001000000000" w:firstRow="0" w:lastRow="0" w:firstColumn="1" w:lastColumn="0" w:oddVBand="0" w:evenVBand="0" w:oddHBand="0" w:evenHBand="0" w:firstRowFirstColumn="0" w:firstRowLastColumn="0" w:lastRowFirstColumn="0" w:lastRowLastColumn="0"/>
            <w:tcW w:w="704" w:type="dxa"/>
          </w:tcPr>
          <w:p w14:paraId="32D48D0D" w14:textId="77777777" w:rsidR="002F1E78" w:rsidRPr="002F1E78" w:rsidRDefault="002F1E78" w:rsidP="00A76173">
            <w:pPr>
              <w:rPr>
                <w:rFonts w:cstheme="minorHAnsi"/>
                <w:sz w:val="28"/>
                <w:szCs w:val="28"/>
              </w:rPr>
            </w:pPr>
            <w:r w:rsidRPr="002F1E78">
              <w:rPr>
                <w:rFonts w:cstheme="minorHAnsi"/>
                <w:sz w:val="28"/>
                <w:szCs w:val="28"/>
              </w:rPr>
              <w:t>7.3.2</w:t>
            </w:r>
          </w:p>
        </w:tc>
        <w:tc>
          <w:tcPr>
            <w:tcW w:w="8646" w:type="dxa"/>
          </w:tcPr>
          <w:p w14:paraId="1F340317" w14:textId="77777777" w:rsidR="002F1E78" w:rsidRPr="002F1E78" w:rsidRDefault="002F1E78" w:rsidP="00A76173">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2F1E78">
              <w:rPr>
                <w:rFonts w:cstheme="minorHAnsi"/>
                <w:sz w:val="28"/>
                <w:szCs w:val="28"/>
              </w:rPr>
              <w:t>Administrative systems are established and maintained to ensure the effective operation of the service.</w:t>
            </w:r>
          </w:p>
        </w:tc>
      </w:tr>
    </w:tbl>
    <w:p w14:paraId="7D24948B" w14:textId="77777777" w:rsidR="002F1E78" w:rsidRPr="002F1E78" w:rsidRDefault="002F1E78" w:rsidP="002F1E78">
      <w:pPr>
        <w:rPr>
          <w:rFonts w:cstheme="minorHAnsi"/>
          <w:b/>
          <w:sz w:val="28"/>
          <w:szCs w:val="28"/>
        </w:rPr>
      </w:pPr>
    </w:p>
    <w:p w14:paraId="7F6380B8" w14:textId="77777777" w:rsidR="002F1E78" w:rsidRPr="002F1E78" w:rsidRDefault="002F1E78" w:rsidP="002F1E78">
      <w:pPr>
        <w:rPr>
          <w:rFonts w:cstheme="minorHAnsi"/>
          <w:b/>
          <w:sz w:val="28"/>
          <w:szCs w:val="28"/>
        </w:rPr>
      </w:pPr>
      <w:r w:rsidRPr="002F1E78">
        <w:rPr>
          <w:rFonts w:cstheme="minorHAnsi"/>
          <w:b/>
          <w:sz w:val="28"/>
          <w:szCs w:val="28"/>
        </w:rPr>
        <w:t xml:space="preserve">National Education and Care Regulations </w:t>
      </w:r>
    </w:p>
    <w:tbl>
      <w:tblPr>
        <w:tblStyle w:val="GridTable1Light-Accent31"/>
        <w:tblW w:w="0" w:type="auto"/>
        <w:tblLook w:val="04A0" w:firstRow="1" w:lastRow="0" w:firstColumn="1" w:lastColumn="0" w:noHBand="0" w:noVBand="1"/>
      </w:tblPr>
      <w:tblGrid>
        <w:gridCol w:w="704"/>
        <w:gridCol w:w="8646"/>
      </w:tblGrid>
      <w:tr w:rsidR="002F1E78" w:rsidRPr="002F1E78" w14:paraId="774F1B59" w14:textId="77777777" w:rsidTr="00A76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auto"/>
          </w:tcPr>
          <w:p w14:paraId="274E0629" w14:textId="77777777" w:rsidR="002F1E78" w:rsidRPr="002F1E78" w:rsidRDefault="002F1E78" w:rsidP="00A76173">
            <w:pPr>
              <w:rPr>
                <w:rFonts w:cstheme="minorHAnsi"/>
                <w:sz w:val="28"/>
                <w:szCs w:val="28"/>
              </w:rPr>
            </w:pPr>
            <w:r w:rsidRPr="002F1E78">
              <w:rPr>
                <w:rFonts w:cstheme="minorHAnsi"/>
                <w:sz w:val="28"/>
                <w:szCs w:val="28"/>
              </w:rPr>
              <w:t>Quality Area 7: Leadership and service management</w:t>
            </w:r>
          </w:p>
        </w:tc>
      </w:tr>
      <w:tr w:rsidR="002F1E78" w:rsidRPr="002F1E78" w14:paraId="377D0BF9" w14:textId="77777777" w:rsidTr="00A76173">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0D917F9" w14:textId="77777777" w:rsidR="002F1E78" w:rsidRPr="002F1E78" w:rsidRDefault="002F1E78" w:rsidP="00A76173">
            <w:pPr>
              <w:rPr>
                <w:rFonts w:cstheme="minorHAnsi"/>
                <w:sz w:val="28"/>
                <w:szCs w:val="28"/>
              </w:rPr>
            </w:pPr>
            <w:r w:rsidRPr="002F1E78">
              <w:rPr>
                <w:rFonts w:cstheme="minorHAnsi"/>
                <w:sz w:val="28"/>
                <w:szCs w:val="28"/>
              </w:rPr>
              <w:t>168</w:t>
            </w:r>
          </w:p>
        </w:tc>
        <w:tc>
          <w:tcPr>
            <w:tcW w:w="8646" w:type="dxa"/>
            <w:shd w:val="clear" w:color="auto" w:fill="auto"/>
          </w:tcPr>
          <w:p w14:paraId="13798201" w14:textId="77777777" w:rsidR="002F1E78" w:rsidRPr="002F1E78" w:rsidRDefault="002F1E78" w:rsidP="00A76173">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2F1E78">
              <w:rPr>
                <w:rFonts w:cstheme="minorHAnsi"/>
                <w:sz w:val="28"/>
                <w:szCs w:val="28"/>
              </w:rPr>
              <w:t xml:space="preserve"> Education and care service must have policies and procedures </w:t>
            </w:r>
          </w:p>
        </w:tc>
      </w:tr>
    </w:tbl>
    <w:p w14:paraId="04366D2B" w14:textId="0B6C801B" w:rsidR="002F1E78" w:rsidRPr="002F1E78" w:rsidRDefault="002F1E78" w:rsidP="002F1E78">
      <w:pPr>
        <w:rPr>
          <w:rFonts w:cstheme="minorHAnsi"/>
          <w:b/>
          <w:sz w:val="28"/>
          <w:szCs w:val="28"/>
        </w:rPr>
      </w:pPr>
    </w:p>
    <w:p w14:paraId="56973823" w14:textId="77777777" w:rsidR="002F1E78" w:rsidRDefault="002F1E78" w:rsidP="002F1E78">
      <w:pPr>
        <w:rPr>
          <w:rFonts w:cstheme="minorHAnsi"/>
          <w:b/>
          <w:sz w:val="28"/>
          <w:szCs w:val="28"/>
        </w:rPr>
      </w:pPr>
      <w:r w:rsidRPr="002F1E78">
        <w:rPr>
          <w:rFonts w:cstheme="minorHAnsi"/>
          <w:b/>
          <w:sz w:val="28"/>
          <w:szCs w:val="28"/>
        </w:rPr>
        <w:t>PURPOSE</w:t>
      </w:r>
    </w:p>
    <w:p w14:paraId="16D4AC7C" w14:textId="4D33C847" w:rsidR="002F1E78" w:rsidRPr="002F1E78" w:rsidRDefault="002F1E78" w:rsidP="002F1E78">
      <w:pPr>
        <w:rPr>
          <w:rFonts w:cstheme="minorHAnsi"/>
          <w:b/>
          <w:sz w:val="28"/>
          <w:szCs w:val="28"/>
        </w:rPr>
      </w:pPr>
      <w:r w:rsidRPr="002F1E78">
        <w:rPr>
          <w:rFonts w:cstheme="minorHAnsi"/>
          <w:sz w:val="28"/>
          <w:szCs w:val="28"/>
        </w:rPr>
        <w:t>For parents to gain a clear understanding of the service fee structure, ensuring children’s fees are paid on time.</w:t>
      </w:r>
    </w:p>
    <w:p w14:paraId="77E9C5DE" w14:textId="77777777" w:rsidR="002F1E78" w:rsidRPr="002F1E78" w:rsidRDefault="002F1E78" w:rsidP="002F1E78">
      <w:pPr>
        <w:pStyle w:val="NoSpacing"/>
        <w:rPr>
          <w:rFonts w:cstheme="minorHAnsi"/>
          <w:b/>
          <w:sz w:val="28"/>
          <w:szCs w:val="28"/>
        </w:rPr>
      </w:pPr>
    </w:p>
    <w:p w14:paraId="5E58D806" w14:textId="77777777" w:rsidR="002F1E78" w:rsidRPr="002F1E78" w:rsidRDefault="002F1E78" w:rsidP="002F1E78">
      <w:pPr>
        <w:rPr>
          <w:rFonts w:cstheme="minorHAnsi"/>
          <w:b/>
          <w:sz w:val="28"/>
          <w:szCs w:val="28"/>
        </w:rPr>
      </w:pPr>
      <w:r w:rsidRPr="002F1E78">
        <w:rPr>
          <w:rFonts w:cstheme="minorHAnsi"/>
          <w:b/>
          <w:sz w:val="28"/>
          <w:szCs w:val="28"/>
        </w:rPr>
        <w:t>SCOPE</w:t>
      </w:r>
    </w:p>
    <w:p w14:paraId="11643A1F" w14:textId="77777777" w:rsidR="002F1E78" w:rsidRPr="002F1E78" w:rsidRDefault="002F1E78" w:rsidP="002F1E78">
      <w:pPr>
        <w:spacing w:after="0"/>
        <w:rPr>
          <w:rFonts w:cstheme="minorHAnsi"/>
          <w:sz w:val="28"/>
          <w:szCs w:val="28"/>
        </w:rPr>
      </w:pPr>
      <w:r w:rsidRPr="002F1E78">
        <w:rPr>
          <w:rFonts w:cstheme="minorHAnsi"/>
          <w:sz w:val="28"/>
          <w:szCs w:val="28"/>
        </w:rPr>
        <w:t>This policy applies to children, families, staff, management and visitors of Waratah All Year Care.</w:t>
      </w:r>
    </w:p>
    <w:p w14:paraId="4D1665DE" w14:textId="77777777" w:rsidR="002F1E78" w:rsidRPr="002F1E78" w:rsidRDefault="002F1E78" w:rsidP="002F1E78">
      <w:pPr>
        <w:spacing w:after="0"/>
        <w:rPr>
          <w:rFonts w:cstheme="minorHAnsi"/>
          <w:sz w:val="28"/>
          <w:szCs w:val="28"/>
        </w:rPr>
      </w:pPr>
    </w:p>
    <w:p w14:paraId="6F4ECEBC" w14:textId="77777777" w:rsidR="002F1E78" w:rsidRPr="002F1E78" w:rsidRDefault="002F1E78" w:rsidP="002F1E78">
      <w:pPr>
        <w:rPr>
          <w:rFonts w:cstheme="minorHAnsi"/>
          <w:b/>
          <w:sz w:val="28"/>
          <w:szCs w:val="28"/>
        </w:rPr>
      </w:pPr>
      <w:r w:rsidRPr="002F1E78">
        <w:rPr>
          <w:rFonts w:cstheme="minorHAnsi"/>
          <w:b/>
          <w:sz w:val="28"/>
          <w:szCs w:val="28"/>
        </w:rPr>
        <w:t>IMPLEMENTATION</w:t>
      </w:r>
    </w:p>
    <w:p w14:paraId="3D5E0160" w14:textId="77777777" w:rsidR="002F1E78" w:rsidRPr="002F1E78" w:rsidRDefault="002F1E78" w:rsidP="002F1E78">
      <w:pPr>
        <w:spacing w:after="0"/>
        <w:rPr>
          <w:rFonts w:cstheme="minorHAnsi"/>
          <w:sz w:val="28"/>
          <w:szCs w:val="28"/>
        </w:rPr>
      </w:pPr>
      <w:r w:rsidRPr="002F1E78">
        <w:rPr>
          <w:rFonts w:cstheme="minorHAnsi"/>
          <w:sz w:val="28"/>
          <w:szCs w:val="28"/>
        </w:rPr>
        <w:t>The fee structure of Waratah All Year Care includes:</w:t>
      </w:r>
    </w:p>
    <w:p w14:paraId="5A679C1C" w14:textId="77777777" w:rsidR="002F1E78" w:rsidRPr="002F1E78" w:rsidRDefault="002F1E78" w:rsidP="002F1E78">
      <w:pPr>
        <w:spacing w:after="0"/>
        <w:rPr>
          <w:rFonts w:cstheme="minorHAnsi"/>
          <w:sz w:val="28"/>
          <w:szCs w:val="28"/>
        </w:rPr>
      </w:pPr>
    </w:p>
    <w:p w14:paraId="2C3C59E9" w14:textId="77777777" w:rsidR="002F1E78" w:rsidRPr="002F1E78" w:rsidRDefault="002F1E78" w:rsidP="002F1E78">
      <w:pPr>
        <w:spacing w:after="0" w:line="240" w:lineRule="auto"/>
        <w:rPr>
          <w:rFonts w:cstheme="minorHAnsi"/>
          <w:b/>
          <w:sz w:val="28"/>
          <w:szCs w:val="28"/>
        </w:rPr>
      </w:pPr>
    </w:p>
    <w:p w14:paraId="2252046E" w14:textId="77777777" w:rsidR="002F1E78" w:rsidRPr="002F1E78" w:rsidRDefault="002F1E78" w:rsidP="002F1E78">
      <w:pPr>
        <w:spacing w:after="0"/>
        <w:ind w:left="708"/>
        <w:rPr>
          <w:rFonts w:cstheme="minorHAnsi"/>
          <w:b/>
          <w:sz w:val="28"/>
          <w:szCs w:val="28"/>
        </w:rPr>
      </w:pPr>
      <w:r w:rsidRPr="002F1E78">
        <w:rPr>
          <w:rFonts w:cstheme="minorHAnsi"/>
          <w:b/>
          <w:sz w:val="28"/>
          <w:szCs w:val="28"/>
        </w:rPr>
        <w:t xml:space="preserve">General Fees </w:t>
      </w:r>
    </w:p>
    <w:p w14:paraId="3F80C00F" w14:textId="77777777" w:rsidR="002F1E78" w:rsidRPr="002F1E78" w:rsidRDefault="002F1E78" w:rsidP="002F1E78">
      <w:pPr>
        <w:pStyle w:val="ListParagraph"/>
        <w:numPr>
          <w:ilvl w:val="0"/>
          <w:numId w:val="35"/>
        </w:numPr>
        <w:spacing w:after="0" w:line="259" w:lineRule="auto"/>
        <w:rPr>
          <w:rFonts w:cstheme="minorHAnsi"/>
          <w:b/>
          <w:sz w:val="28"/>
          <w:szCs w:val="28"/>
        </w:rPr>
      </w:pPr>
      <w:r w:rsidRPr="002F1E78">
        <w:rPr>
          <w:rFonts w:cstheme="minorHAnsi"/>
          <w:sz w:val="28"/>
          <w:szCs w:val="28"/>
        </w:rPr>
        <w:t xml:space="preserve">Fees are charged on a daily basis and vary depending on the families Child Care Rebate (CCR) and Child Care Benefit (CCB) entitlements. </w:t>
      </w:r>
    </w:p>
    <w:p w14:paraId="5820920B" w14:textId="77777777" w:rsidR="002F1E78" w:rsidRPr="002F1E78" w:rsidRDefault="002F1E78" w:rsidP="002F1E78">
      <w:pPr>
        <w:pStyle w:val="ListParagraph"/>
        <w:numPr>
          <w:ilvl w:val="0"/>
          <w:numId w:val="35"/>
        </w:numPr>
        <w:spacing w:after="0" w:line="259" w:lineRule="auto"/>
        <w:rPr>
          <w:rFonts w:cstheme="minorHAnsi"/>
          <w:b/>
          <w:sz w:val="28"/>
          <w:szCs w:val="28"/>
        </w:rPr>
      </w:pPr>
      <w:r w:rsidRPr="002F1E78">
        <w:rPr>
          <w:rFonts w:cstheme="minorHAnsi"/>
          <w:sz w:val="28"/>
          <w:szCs w:val="28"/>
        </w:rPr>
        <w:t xml:space="preserve">Fees are to be paid </w:t>
      </w:r>
      <w:r w:rsidRPr="002F1E78">
        <w:rPr>
          <w:rFonts w:cstheme="minorHAnsi"/>
          <w:color w:val="000000" w:themeColor="text1"/>
          <w:sz w:val="28"/>
          <w:szCs w:val="28"/>
        </w:rPr>
        <w:t xml:space="preserve">weekly or fortnightly through a direct debit system. </w:t>
      </w:r>
    </w:p>
    <w:p w14:paraId="748F9A3E" w14:textId="77777777" w:rsidR="002F1E78" w:rsidRPr="002F1E78" w:rsidRDefault="002F1E78" w:rsidP="002F1E78">
      <w:pPr>
        <w:pStyle w:val="ListParagraph"/>
        <w:numPr>
          <w:ilvl w:val="0"/>
          <w:numId w:val="35"/>
        </w:numPr>
        <w:spacing w:after="0" w:line="259" w:lineRule="auto"/>
        <w:rPr>
          <w:rFonts w:cstheme="minorHAnsi"/>
          <w:b/>
          <w:sz w:val="28"/>
          <w:szCs w:val="28"/>
        </w:rPr>
      </w:pPr>
      <w:r w:rsidRPr="002F1E78">
        <w:rPr>
          <w:rFonts w:cstheme="minorHAnsi"/>
          <w:sz w:val="28"/>
          <w:szCs w:val="28"/>
        </w:rPr>
        <w:t>Fees are payable in advance for every day that a child is enrolled at the service. This includes pupil free days, sick days and family holidays but excludes periods when the service is closed</w:t>
      </w:r>
    </w:p>
    <w:p w14:paraId="441D2C17" w14:textId="77777777" w:rsidR="002F1E78" w:rsidRPr="002F1E78" w:rsidRDefault="002F1E78" w:rsidP="002F1E78">
      <w:pPr>
        <w:pStyle w:val="ListParagraph"/>
        <w:numPr>
          <w:ilvl w:val="0"/>
          <w:numId w:val="35"/>
        </w:numPr>
        <w:spacing w:after="0" w:line="259" w:lineRule="auto"/>
        <w:rPr>
          <w:rFonts w:cstheme="minorHAnsi"/>
          <w:b/>
          <w:sz w:val="28"/>
          <w:szCs w:val="28"/>
        </w:rPr>
      </w:pPr>
      <w:r w:rsidRPr="002F1E78">
        <w:rPr>
          <w:rFonts w:cstheme="minorHAnsi"/>
          <w:sz w:val="28"/>
          <w:szCs w:val="28"/>
        </w:rPr>
        <w:t>Fees are charged at full session times only (no matter what the attendance hours are)</w:t>
      </w:r>
    </w:p>
    <w:p w14:paraId="2E315A07" w14:textId="77777777" w:rsidR="002F1E78" w:rsidRPr="002F1E78" w:rsidRDefault="002F1E78" w:rsidP="002F1E78">
      <w:pPr>
        <w:pStyle w:val="ListParagraph"/>
        <w:numPr>
          <w:ilvl w:val="0"/>
          <w:numId w:val="35"/>
        </w:numPr>
        <w:spacing w:after="0" w:line="259" w:lineRule="auto"/>
        <w:rPr>
          <w:rFonts w:cstheme="minorHAnsi"/>
          <w:b/>
          <w:sz w:val="28"/>
          <w:szCs w:val="28"/>
        </w:rPr>
      </w:pPr>
      <w:r w:rsidRPr="002F1E78">
        <w:rPr>
          <w:rFonts w:cstheme="minorHAnsi"/>
          <w:sz w:val="28"/>
          <w:szCs w:val="28"/>
        </w:rPr>
        <w:t>Child Care Benefit (CCB) and Child Care Rebate (CCR) is available to all families who are Australian Residents. To find out about eligibility, families must contact the Family Assistance Office. (136 150)</w:t>
      </w:r>
    </w:p>
    <w:p w14:paraId="3657990F" w14:textId="77777777" w:rsidR="002F1E78" w:rsidRPr="002F1E78" w:rsidRDefault="002F1E78" w:rsidP="002F1E78">
      <w:pPr>
        <w:spacing w:after="0"/>
        <w:rPr>
          <w:rFonts w:cstheme="minorHAnsi"/>
          <w:sz w:val="28"/>
          <w:szCs w:val="28"/>
        </w:rPr>
      </w:pPr>
    </w:p>
    <w:p w14:paraId="5997981C" w14:textId="77777777" w:rsidR="002F1E78" w:rsidRPr="002F1E78" w:rsidRDefault="002F1E78" w:rsidP="002F1E78">
      <w:pPr>
        <w:spacing w:after="0"/>
        <w:ind w:left="780"/>
        <w:rPr>
          <w:rFonts w:cstheme="minorHAnsi"/>
          <w:b/>
          <w:sz w:val="28"/>
          <w:szCs w:val="28"/>
        </w:rPr>
      </w:pPr>
      <w:r w:rsidRPr="002F1E78">
        <w:rPr>
          <w:rFonts w:cstheme="minorHAnsi"/>
          <w:b/>
          <w:sz w:val="28"/>
          <w:szCs w:val="28"/>
        </w:rPr>
        <w:t>Payment of fees</w:t>
      </w:r>
    </w:p>
    <w:p w14:paraId="27B344D6" w14:textId="77777777" w:rsidR="002F1E78" w:rsidRPr="002F1E78" w:rsidRDefault="002F1E78" w:rsidP="002F1E78">
      <w:pPr>
        <w:pStyle w:val="ListParagraph"/>
        <w:numPr>
          <w:ilvl w:val="0"/>
          <w:numId w:val="36"/>
        </w:numPr>
        <w:spacing w:after="0"/>
        <w:rPr>
          <w:rFonts w:cstheme="minorHAnsi"/>
          <w:b/>
          <w:sz w:val="28"/>
          <w:szCs w:val="28"/>
        </w:rPr>
      </w:pPr>
      <w:r w:rsidRPr="002F1E78">
        <w:rPr>
          <w:rFonts w:cstheme="minorHAnsi"/>
          <w:sz w:val="28"/>
          <w:szCs w:val="28"/>
        </w:rPr>
        <w:lastRenderedPageBreak/>
        <w:t xml:space="preserve">Fees are set up using </w:t>
      </w:r>
      <w:proofErr w:type="spellStart"/>
      <w:r w:rsidRPr="002F1E78">
        <w:rPr>
          <w:rFonts w:cstheme="minorHAnsi"/>
          <w:sz w:val="28"/>
          <w:szCs w:val="28"/>
        </w:rPr>
        <w:t>EziDebit</w:t>
      </w:r>
      <w:proofErr w:type="spellEnd"/>
      <w:r w:rsidRPr="002F1E78">
        <w:rPr>
          <w:rFonts w:cstheme="minorHAnsi"/>
          <w:sz w:val="28"/>
          <w:szCs w:val="28"/>
        </w:rPr>
        <w:t>.</w:t>
      </w:r>
    </w:p>
    <w:p w14:paraId="23649757" w14:textId="77777777" w:rsidR="002F1E78" w:rsidRPr="002F1E78" w:rsidRDefault="002F1E78" w:rsidP="002F1E78">
      <w:pPr>
        <w:pStyle w:val="ListParagraph"/>
        <w:numPr>
          <w:ilvl w:val="0"/>
          <w:numId w:val="36"/>
        </w:numPr>
        <w:spacing w:after="0"/>
        <w:rPr>
          <w:rFonts w:cstheme="minorHAnsi"/>
          <w:b/>
          <w:sz w:val="28"/>
          <w:szCs w:val="28"/>
        </w:rPr>
      </w:pPr>
      <w:r w:rsidRPr="002F1E78">
        <w:rPr>
          <w:rFonts w:cstheme="minorHAnsi"/>
          <w:sz w:val="28"/>
          <w:szCs w:val="28"/>
        </w:rPr>
        <w:t xml:space="preserve">The </w:t>
      </w:r>
      <w:proofErr w:type="spellStart"/>
      <w:r w:rsidRPr="002F1E78">
        <w:rPr>
          <w:rFonts w:cstheme="minorHAnsi"/>
          <w:sz w:val="28"/>
          <w:szCs w:val="28"/>
        </w:rPr>
        <w:t>EziDebit</w:t>
      </w:r>
      <w:proofErr w:type="spellEnd"/>
      <w:r w:rsidRPr="002F1E78">
        <w:rPr>
          <w:rFonts w:cstheme="minorHAnsi"/>
          <w:sz w:val="28"/>
          <w:szCs w:val="28"/>
        </w:rPr>
        <w:t xml:space="preserve"> forms will be in the enrolment pack and must be filled out prior to start date.</w:t>
      </w:r>
    </w:p>
    <w:p w14:paraId="650EB706" w14:textId="77777777" w:rsidR="002F1E78" w:rsidRPr="002F1E78" w:rsidRDefault="002F1E78" w:rsidP="002F1E78">
      <w:pPr>
        <w:pStyle w:val="ListParagraph"/>
        <w:numPr>
          <w:ilvl w:val="0"/>
          <w:numId w:val="36"/>
        </w:numPr>
        <w:spacing w:after="0"/>
        <w:rPr>
          <w:rFonts w:cstheme="minorHAnsi"/>
          <w:b/>
          <w:sz w:val="28"/>
          <w:szCs w:val="28"/>
        </w:rPr>
      </w:pPr>
      <w:r w:rsidRPr="002F1E78">
        <w:rPr>
          <w:rFonts w:cstheme="minorHAnsi"/>
          <w:sz w:val="28"/>
          <w:szCs w:val="28"/>
        </w:rPr>
        <w:t>Families will be issued with a fee statement on a weekly basis in accordance with the fee payment and Regulatory requirements, or upon request.</w:t>
      </w:r>
    </w:p>
    <w:p w14:paraId="009059E5" w14:textId="77777777" w:rsidR="002F1E78" w:rsidRPr="002F1E78" w:rsidRDefault="002F1E78" w:rsidP="002F1E78">
      <w:pPr>
        <w:pStyle w:val="ListParagraph"/>
        <w:numPr>
          <w:ilvl w:val="0"/>
          <w:numId w:val="36"/>
        </w:numPr>
        <w:spacing w:after="0"/>
        <w:rPr>
          <w:rFonts w:cstheme="minorHAnsi"/>
          <w:b/>
          <w:sz w:val="28"/>
          <w:szCs w:val="28"/>
        </w:rPr>
      </w:pPr>
      <w:r w:rsidRPr="002F1E78">
        <w:rPr>
          <w:rFonts w:cstheme="minorHAnsi"/>
          <w:sz w:val="28"/>
          <w:szCs w:val="28"/>
        </w:rPr>
        <w:t xml:space="preserve">A </w:t>
      </w:r>
      <w:proofErr w:type="spellStart"/>
      <w:r w:rsidRPr="002F1E78">
        <w:rPr>
          <w:rFonts w:cstheme="minorHAnsi"/>
          <w:sz w:val="28"/>
          <w:szCs w:val="28"/>
        </w:rPr>
        <w:t>dishonor</w:t>
      </w:r>
      <w:proofErr w:type="spellEnd"/>
      <w:r w:rsidRPr="002F1E78">
        <w:rPr>
          <w:rFonts w:cstheme="minorHAnsi"/>
          <w:sz w:val="28"/>
          <w:szCs w:val="28"/>
        </w:rPr>
        <w:t xml:space="preserve"> fee will apply for direct debit transactions where there are insufficient funds to cover the fees. </w:t>
      </w:r>
    </w:p>
    <w:p w14:paraId="3CD54B35" w14:textId="77777777" w:rsidR="002F1E78" w:rsidRPr="002F1E78" w:rsidRDefault="002F1E78" w:rsidP="002F1E78">
      <w:pPr>
        <w:spacing w:after="0"/>
        <w:ind w:left="780"/>
        <w:rPr>
          <w:rFonts w:cstheme="minorHAnsi"/>
          <w:b/>
          <w:sz w:val="28"/>
          <w:szCs w:val="28"/>
        </w:rPr>
      </w:pPr>
    </w:p>
    <w:p w14:paraId="5DB2FFC1" w14:textId="77777777" w:rsidR="002F1E78" w:rsidRPr="002F1E78" w:rsidRDefault="002F1E78" w:rsidP="002F1E78">
      <w:pPr>
        <w:spacing w:after="0"/>
        <w:ind w:left="780"/>
        <w:rPr>
          <w:rFonts w:cstheme="minorHAnsi"/>
          <w:b/>
          <w:sz w:val="28"/>
          <w:szCs w:val="28"/>
        </w:rPr>
      </w:pPr>
      <w:r w:rsidRPr="002F1E78">
        <w:rPr>
          <w:rFonts w:cstheme="minorHAnsi"/>
          <w:b/>
          <w:sz w:val="28"/>
          <w:szCs w:val="28"/>
        </w:rPr>
        <w:t>Debt Collection</w:t>
      </w:r>
    </w:p>
    <w:p w14:paraId="370A69B4" w14:textId="77777777" w:rsidR="002F1E78" w:rsidRPr="002F1E78" w:rsidRDefault="002F1E78" w:rsidP="002F1E78">
      <w:pPr>
        <w:pStyle w:val="ListParagraph"/>
        <w:numPr>
          <w:ilvl w:val="0"/>
          <w:numId w:val="36"/>
        </w:numPr>
        <w:spacing w:after="0"/>
        <w:rPr>
          <w:rFonts w:cstheme="minorHAnsi"/>
          <w:b/>
          <w:sz w:val="28"/>
          <w:szCs w:val="28"/>
        </w:rPr>
      </w:pPr>
      <w:r w:rsidRPr="002F1E78">
        <w:rPr>
          <w:rFonts w:cstheme="minorHAnsi"/>
          <w:sz w:val="28"/>
          <w:szCs w:val="28"/>
        </w:rPr>
        <w:t xml:space="preserve">On a weekly basis management will contact families who are indebted for a period greater than one week. These families have the option to pay the debt in full or organize a payment program via </w:t>
      </w:r>
      <w:proofErr w:type="spellStart"/>
      <w:r w:rsidRPr="002F1E78">
        <w:rPr>
          <w:rFonts w:cstheme="minorHAnsi"/>
          <w:sz w:val="28"/>
          <w:szCs w:val="28"/>
        </w:rPr>
        <w:t>EziDebit</w:t>
      </w:r>
      <w:proofErr w:type="spellEnd"/>
      <w:r w:rsidRPr="002F1E78">
        <w:rPr>
          <w:rFonts w:cstheme="minorHAnsi"/>
          <w:sz w:val="28"/>
          <w:szCs w:val="28"/>
        </w:rPr>
        <w:t xml:space="preserve"> with management. If neither of the options are taken, care will be ceased and legal action sought.</w:t>
      </w:r>
    </w:p>
    <w:p w14:paraId="2585E905" w14:textId="77777777" w:rsidR="002F1E78" w:rsidRPr="002F1E78" w:rsidRDefault="002F1E78" w:rsidP="002F1E78">
      <w:pPr>
        <w:pStyle w:val="ListParagraph"/>
        <w:numPr>
          <w:ilvl w:val="0"/>
          <w:numId w:val="36"/>
        </w:numPr>
        <w:spacing w:after="0"/>
        <w:rPr>
          <w:rFonts w:cstheme="minorHAnsi"/>
          <w:b/>
          <w:sz w:val="28"/>
          <w:szCs w:val="28"/>
        </w:rPr>
      </w:pPr>
      <w:r w:rsidRPr="002F1E78">
        <w:rPr>
          <w:rFonts w:cstheme="minorHAnsi"/>
          <w:sz w:val="28"/>
          <w:szCs w:val="28"/>
        </w:rPr>
        <w:t>A text message will then be sent, stating the overdue amount, and notifying that there is 7 days to pay with the name of the debt collector company it will then be handed on to.</w:t>
      </w:r>
    </w:p>
    <w:p w14:paraId="1D493B5C" w14:textId="77777777" w:rsidR="002F1E78" w:rsidRPr="002F1E78" w:rsidRDefault="002F1E78" w:rsidP="002F1E78">
      <w:pPr>
        <w:pStyle w:val="ListParagraph"/>
        <w:numPr>
          <w:ilvl w:val="0"/>
          <w:numId w:val="36"/>
        </w:numPr>
        <w:spacing w:after="0"/>
        <w:rPr>
          <w:rFonts w:cstheme="minorHAnsi"/>
          <w:b/>
          <w:sz w:val="28"/>
          <w:szCs w:val="28"/>
        </w:rPr>
      </w:pPr>
      <w:r w:rsidRPr="002F1E78">
        <w:rPr>
          <w:rFonts w:cstheme="minorHAnsi"/>
          <w:sz w:val="28"/>
          <w:szCs w:val="28"/>
        </w:rPr>
        <w:t>If unsuccessful a letter of demand will be sent to the family outlining the same information as above.</w:t>
      </w:r>
    </w:p>
    <w:p w14:paraId="1D770A65" w14:textId="77777777" w:rsidR="002F1E78" w:rsidRPr="002F1E78" w:rsidRDefault="002F1E78" w:rsidP="002F1E78">
      <w:pPr>
        <w:pStyle w:val="ListParagraph"/>
        <w:numPr>
          <w:ilvl w:val="0"/>
          <w:numId w:val="36"/>
        </w:numPr>
        <w:spacing w:after="0"/>
        <w:rPr>
          <w:rFonts w:cstheme="minorHAnsi"/>
          <w:b/>
          <w:sz w:val="28"/>
          <w:szCs w:val="28"/>
        </w:rPr>
      </w:pPr>
      <w:r w:rsidRPr="002F1E78">
        <w:rPr>
          <w:rFonts w:cstheme="minorHAnsi"/>
          <w:sz w:val="28"/>
          <w:szCs w:val="28"/>
        </w:rPr>
        <w:t>If still unsuccessful it will then be handed to a debt collector, all debt collection costs and expenses will be passed on to the client.</w:t>
      </w:r>
    </w:p>
    <w:p w14:paraId="7AD69396" w14:textId="77777777" w:rsidR="002F1E78" w:rsidRPr="002F1E78" w:rsidRDefault="002F1E78" w:rsidP="002F1E78">
      <w:pPr>
        <w:spacing w:after="0"/>
        <w:ind w:left="780"/>
        <w:rPr>
          <w:rFonts w:cstheme="minorHAnsi"/>
          <w:b/>
          <w:sz w:val="28"/>
          <w:szCs w:val="28"/>
        </w:rPr>
      </w:pPr>
    </w:p>
    <w:p w14:paraId="14E8EBF6" w14:textId="77777777" w:rsidR="002F1E78" w:rsidRPr="002F1E78" w:rsidRDefault="002F1E78" w:rsidP="002F1E78">
      <w:pPr>
        <w:spacing w:after="0"/>
        <w:ind w:left="780"/>
        <w:rPr>
          <w:rFonts w:cstheme="minorHAnsi"/>
          <w:b/>
          <w:sz w:val="28"/>
          <w:szCs w:val="28"/>
        </w:rPr>
      </w:pPr>
      <w:r w:rsidRPr="002F1E78">
        <w:rPr>
          <w:rFonts w:cstheme="minorHAnsi"/>
          <w:b/>
          <w:sz w:val="28"/>
          <w:szCs w:val="28"/>
        </w:rPr>
        <w:t xml:space="preserve">Financial Difficulties </w:t>
      </w:r>
    </w:p>
    <w:p w14:paraId="46B1099E" w14:textId="77777777" w:rsidR="002F1E78" w:rsidRPr="002F1E78" w:rsidRDefault="002F1E78" w:rsidP="002F1E78">
      <w:pPr>
        <w:pStyle w:val="ListParagraph"/>
        <w:numPr>
          <w:ilvl w:val="0"/>
          <w:numId w:val="37"/>
        </w:numPr>
        <w:spacing w:after="0"/>
        <w:rPr>
          <w:rFonts w:cstheme="minorHAnsi"/>
          <w:sz w:val="28"/>
          <w:szCs w:val="28"/>
        </w:rPr>
      </w:pPr>
      <w:r w:rsidRPr="002F1E78">
        <w:rPr>
          <w:rFonts w:cstheme="minorHAnsi"/>
          <w:sz w:val="28"/>
          <w:szCs w:val="28"/>
        </w:rPr>
        <w:t xml:space="preserve">If a family is experiencing financial difficulties, a suitable payment plan may be arranged with authorization of Leigh Metcalf at Waratah All Year Care. </w:t>
      </w:r>
    </w:p>
    <w:p w14:paraId="10CAD6A8" w14:textId="77777777" w:rsidR="002F1E78" w:rsidRPr="002F1E78" w:rsidRDefault="002F1E78" w:rsidP="002F1E78">
      <w:pPr>
        <w:spacing w:after="0"/>
        <w:rPr>
          <w:rFonts w:cstheme="minorHAnsi"/>
          <w:sz w:val="28"/>
          <w:szCs w:val="28"/>
        </w:rPr>
      </w:pPr>
    </w:p>
    <w:p w14:paraId="50999FDB" w14:textId="77777777" w:rsidR="002F1E78" w:rsidRPr="002F1E78" w:rsidRDefault="002F1E78" w:rsidP="002F1E78">
      <w:pPr>
        <w:spacing w:after="0"/>
        <w:ind w:left="708"/>
        <w:rPr>
          <w:rFonts w:cstheme="minorHAnsi"/>
          <w:b/>
          <w:sz w:val="28"/>
          <w:szCs w:val="28"/>
        </w:rPr>
      </w:pPr>
      <w:r w:rsidRPr="002F1E78">
        <w:rPr>
          <w:rFonts w:cstheme="minorHAnsi"/>
          <w:b/>
          <w:sz w:val="28"/>
          <w:szCs w:val="28"/>
        </w:rPr>
        <w:t>Late Fees</w:t>
      </w:r>
    </w:p>
    <w:p w14:paraId="30967092" w14:textId="77777777" w:rsidR="002F1E78" w:rsidRPr="002F1E78" w:rsidRDefault="002F1E78" w:rsidP="002F1E78">
      <w:pPr>
        <w:pStyle w:val="ListParagraph"/>
        <w:numPr>
          <w:ilvl w:val="0"/>
          <w:numId w:val="37"/>
        </w:numPr>
        <w:spacing w:after="0"/>
        <w:rPr>
          <w:rFonts w:cstheme="minorHAnsi"/>
          <w:sz w:val="28"/>
          <w:szCs w:val="28"/>
        </w:rPr>
      </w:pPr>
      <w:r w:rsidRPr="002F1E78">
        <w:rPr>
          <w:rFonts w:cstheme="minorHAnsi"/>
          <w:sz w:val="28"/>
          <w:szCs w:val="28"/>
        </w:rPr>
        <w:t xml:space="preserve">It is unacceptable to pick children up late from Waratah All Year Care. A late fee will apply where children are not picked up prior to closing time. Currently the fee is $1.00 per minute, per child. </w:t>
      </w:r>
    </w:p>
    <w:p w14:paraId="16696CFB" w14:textId="77777777" w:rsidR="002F1E78" w:rsidRPr="002F1E78" w:rsidRDefault="002F1E78" w:rsidP="002F1E78">
      <w:pPr>
        <w:pStyle w:val="ListParagraph"/>
        <w:numPr>
          <w:ilvl w:val="0"/>
          <w:numId w:val="37"/>
        </w:numPr>
        <w:spacing w:after="0"/>
        <w:rPr>
          <w:rFonts w:cstheme="minorHAnsi"/>
          <w:sz w:val="28"/>
          <w:szCs w:val="28"/>
        </w:rPr>
      </w:pPr>
      <w:r w:rsidRPr="002F1E78">
        <w:rPr>
          <w:rFonts w:cstheme="minorHAnsi"/>
          <w:sz w:val="28"/>
          <w:szCs w:val="28"/>
        </w:rPr>
        <w:t>A review of the child’s enrolment will occur where families are consistently late.</w:t>
      </w:r>
    </w:p>
    <w:p w14:paraId="658687C9" w14:textId="77777777" w:rsidR="002F1E78" w:rsidRPr="002F1E78" w:rsidRDefault="002F1E78" w:rsidP="002F1E78">
      <w:pPr>
        <w:spacing w:after="0"/>
        <w:rPr>
          <w:rFonts w:cstheme="minorHAnsi"/>
          <w:sz w:val="28"/>
          <w:szCs w:val="28"/>
        </w:rPr>
      </w:pPr>
    </w:p>
    <w:p w14:paraId="2541D936" w14:textId="77777777" w:rsidR="002F1E78" w:rsidRDefault="002F1E78" w:rsidP="002F1E78">
      <w:pPr>
        <w:spacing w:after="0"/>
        <w:ind w:left="708"/>
        <w:rPr>
          <w:rFonts w:cstheme="minorHAnsi"/>
          <w:b/>
          <w:sz w:val="28"/>
          <w:szCs w:val="28"/>
        </w:rPr>
      </w:pPr>
    </w:p>
    <w:p w14:paraId="75142978" w14:textId="0E59C75C" w:rsidR="002F1E78" w:rsidRPr="002F1E78" w:rsidRDefault="002F1E78" w:rsidP="002F1E78">
      <w:pPr>
        <w:spacing w:after="0"/>
        <w:ind w:left="708"/>
        <w:rPr>
          <w:rFonts w:cstheme="minorHAnsi"/>
          <w:b/>
          <w:sz w:val="28"/>
          <w:szCs w:val="28"/>
        </w:rPr>
      </w:pPr>
      <w:r w:rsidRPr="002F1E78">
        <w:rPr>
          <w:rFonts w:cstheme="minorHAnsi"/>
          <w:b/>
          <w:sz w:val="28"/>
          <w:szCs w:val="28"/>
        </w:rPr>
        <w:t>Change of Fees</w:t>
      </w:r>
    </w:p>
    <w:p w14:paraId="2187DFAD" w14:textId="77777777" w:rsidR="002F1E78" w:rsidRPr="002F1E78" w:rsidRDefault="002F1E78" w:rsidP="002F1E78">
      <w:pPr>
        <w:pStyle w:val="ListParagraph"/>
        <w:numPr>
          <w:ilvl w:val="0"/>
          <w:numId w:val="38"/>
        </w:numPr>
        <w:spacing w:after="0"/>
        <w:rPr>
          <w:rFonts w:cstheme="minorHAnsi"/>
          <w:sz w:val="28"/>
          <w:szCs w:val="28"/>
        </w:rPr>
      </w:pPr>
      <w:r w:rsidRPr="002F1E78">
        <w:rPr>
          <w:rFonts w:cstheme="minorHAnsi"/>
          <w:sz w:val="28"/>
          <w:szCs w:val="28"/>
        </w:rPr>
        <w:t xml:space="preserve">Fees are subject to change at any time provided a minimum of two weeks written notice is given to all families </w:t>
      </w:r>
    </w:p>
    <w:p w14:paraId="749CA5B8" w14:textId="77777777" w:rsidR="002F1E78" w:rsidRPr="002F1E78" w:rsidRDefault="002F1E78" w:rsidP="002F1E78">
      <w:pPr>
        <w:spacing w:after="0"/>
        <w:rPr>
          <w:rFonts w:cstheme="minorHAnsi"/>
          <w:sz w:val="28"/>
          <w:szCs w:val="28"/>
        </w:rPr>
      </w:pPr>
    </w:p>
    <w:p w14:paraId="388E74B0" w14:textId="77777777" w:rsidR="002F1E78" w:rsidRPr="002F1E78" w:rsidRDefault="002F1E78" w:rsidP="002F1E78">
      <w:pPr>
        <w:spacing w:after="0"/>
        <w:ind w:left="708"/>
        <w:rPr>
          <w:rFonts w:cstheme="minorHAnsi"/>
          <w:b/>
          <w:sz w:val="28"/>
          <w:szCs w:val="28"/>
        </w:rPr>
      </w:pPr>
      <w:r w:rsidRPr="002F1E78">
        <w:rPr>
          <w:rFonts w:cstheme="minorHAnsi"/>
          <w:b/>
          <w:sz w:val="28"/>
          <w:szCs w:val="28"/>
        </w:rPr>
        <w:t xml:space="preserve">Termination of Enrolment </w:t>
      </w:r>
    </w:p>
    <w:p w14:paraId="4C1F4CB1" w14:textId="77777777" w:rsidR="002F1E78" w:rsidRPr="002F1E78" w:rsidRDefault="002F1E78" w:rsidP="002F1E78">
      <w:pPr>
        <w:pStyle w:val="ListParagraph"/>
        <w:numPr>
          <w:ilvl w:val="0"/>
          <w:numId w:val="38"/>
        </w:numPr>
        <w:spacing w:after="0"/>
        <w:rPr>
          <w:rFonts w:cstheme="minorHAnsi"/>
          <w:sz w:val="28"/>
          <w:szCs w:val="28"/>
        </w:rPr>
      </w:pPr>
      <w:r w:rsidRPr="002F1E78">
        <w:rPr>
          <w:rFonts w:cstheme="minorHAnsi"/>
          <w:sz w:val="28"/>
          <w:szCs w:val="28"/>
        </w:rPr>
        <w:t xml:space="preserve">Parents are to provide one week notice of their intention to withdraw a child from Waratah All Year Care. </w:t>
      </w:r>
    </w:p>
    <w:p w14:paraId="67CE0A73" w14:textId="77777777" w:rsidR="002F1E78" w:rsidRPr="002F1E78" w:rsidRDefault="002F1E78" w:rsidP="002F1E78">
      <w:pPr>
        <w:pStyle w:val="ListParagraph"/>
        <w:numPr>
          <w:ilvl w:val="0"/>
          <w:numId w:val="38"/>
        </w:numPr>
        <w:spacing w:after="0"/>
        <w:rPr>
          <w:rFonts w:cstheme="minorHAnsi"/>
          <w:sz w:val="28"/>
          <w:szCs w:val="28"/>
        </w:rPr>
      </w:pPr>
      <w:r w:rsidRPr="002F1E78">
        <w:rPr>
          <w:rFonts w:cstheme="minorHAnsi"/>
          <w:sz w:val="28"/>
          <w:szCs w:val="28"/>
        </w:rPr>
        <w:lastRenderedPageBreak/>
        <w:t xml:space="preserve">If termination from Waratah All Year Care is required without notification, families can lose their Child Care Benefit (CCB) and Child Care Rebate (CCR) resulting in the payment of full fees to be charged.  </w:t>
      </w:r>
    </w:p>
    <w:p w14:paraId="6673CA0C" w14:textId="77777777" w:rsidR="002F1E78" w:rsidRPr="002F1E78" w:rsidRDefault="002F1E78" w:rsidP="002F1E78">
      <w:pPr>
        <w:pStyle w:val="ListParagraph"/>
        <w:numPr>
          <w:ilvl w:val="0"/>
          <w:numId w:val="38"/>
        </w:numPr>
        <w:spacing w:after="0"/>
        <w:rPr>
          <w:rFonts w:cstheme="minorHAnsi"/>
          <w:sz w:val="28"/>
          <w:szCs w:val="28"/>
        </w:rPr>
      </w:pPr>
      <w:r w:rsidRPr="002F1E78">
        <w:rPr>
          <w:rFonts w:cstheme="minorHAnsi"/>
          <w:sz w:val="28"/>
          <w:szCs w:val="28"/>
        </w:rPr>
        <w:t xml:space="preserve">If a child does not attend the service on their last day, this will result in cessation of care in accordance with Centrelink. Centrelink will forfeit your Child Care Benefit and Child Care Rebate and families will be required to pay the full fee to the service. </w:t>
      </w:r>
    </w:p>
    <w:p w14:paraId="031B1A43" w14:textId="77777777" w:rsidR="002F1E78" w:rsidRPr="002F1E78" w:rsidRDefault="002F1E78" w:rsidP="002F1E78">
      <w:pPr>
        <w:pStyle w:val="ListParagraph"/>
        <w:spacing w:after="0"/>
        <w:ind w:left="1428"/>
        <w:rPr>
          <w:rFonts w:cstheme="minorHAnsi"/>
          <w:sz w:val="28"/>
          <w:szCs w:val="28"/>
        </w:rPr>
      </w:pPr>
    </w:p>
    <w:p w14:paraId="41CB1F08" w14:textId="77777777" w:rsidR="002F1E78" w:rsidRPr="002F1E78" w:rsidRDefault="002F1E78" w:rsidP="002F1E78">
      <w:pPr>
        <w:spacing w:after="0"/>
        <w:rPr>
          <w:rFonts w:cstheme="minorHAnsi"/>
          <w:sz w:val="28"/>
          <w:szCs w:val="28"/>
        </w:rPr>
      </w:pPr>
    </w:p>
    <w:p w14:paraId="28725392" w14:textId="77777777" w:rsidR="002F1E78" w:rsidRPr="002F1E78" w:rsidRDefault="002F1E78" w:rsidP="002F1E78">
      <w:pPr>
        <w:spacing w:after="0"/>
        <w:ind w:left="708"/>
        <w:rPr>
          <w:rFonts w:cstheme="minorHAnsi"/>
          <w:b/>
          <w:sz w:val="28"/>
          <w:szCs w:val="28"/>
        </w:rPr>
      </w:pPr>
      <w:r w:rsidRPr="002F1E78">
        <w:rPr>
          <w:rFonts w:cstheme="minorHAnsi"/>
          <w:b/>
          <w:sz w:val="28"/>
          <w:szCs w:val="28"/>
        </w:rPr>
        <w:t xml:space="preserve">Responsibility of Management </w:t>
      </w:r>
    </w:p>
    <w:p w14:paraId="44FCD477" w14:textId="77777777" w:rsidR="002F1E78" w:rsidRPr="002F1E78" w:rsidRDefault="002F1E78" w:rsidP="002F1E78">
      <w:pPr>
        <w:pStyle w:val="ListParagraph"/>
        <w:numPr>
          <w:ilvl w:val="0"/>
          <w:numId w:val="39"/>
        </w:numPr>
        <w:spacing w:after="0"/>
        <w:rPr>
          <w:rFonts w:cstheme="minorHAnsi"/>
          <w:b/>
          <w:sz w:val="28"/>
          <w:szCs w:val="28"/>
        </w:rPr>
      </w:pPr>
      <w:r w:rsidRPr="002F1E78">
        <w:rPr>
          <w:rFonts w:cstheme="minorHAnsi"/>
          <w:sz w:val="28"/>
          <w:szCs w:val="28"/>
        </w:rPr>
        <w:t xml:space="preserve">Leigh Metcalf is responsible for the billing and chasing of fees. </w:t>
      </w:r>
    </w:p>
    <w:p w14:paraId="118ACC7E" w14:textId="326FBD90" w:rsidR="00955871" w:rsidRPr="002F1E78" w:rsidRDefault="002F1E78" w:rsidP="002F1E78">
      <w:pPr>
        <w:spacing w:after="0" w:line="240" w:lineRule="auto"/>
        <w:ind w:left="708" w:firstLine="720"/>
        <w:rPr>
          <w:rFonts w:cstheme="minorHAnsi"/>
          <w:sz w:val="28"/>
          <w:szCs w:val="28"/>
        </w:rPr>
      </w:pPr>
      <w:r w:rsidRPr="002F1E78">
        <w:rPr>
          <w:rFonts w:cstheme="minorHAnsi"/>
          <w:sz w:val="28"/>
          <w:szCs w:val="28"/>
        </w:rPr>
        <w:t>Should families wish to discuss fees, they will need to see Leigh Metcalf.</w:t>
      </w:r>
    </w:p>
    <w:p w14:paraId="6DA24213" w14:textId="161B5544" w:rsidR="00955871" w:rsidRPr="002F1E78" w:rsidRDefault="00955871" w:rsidP="000F2AB4">
      <w:pPr>
        <w:spacing w:after="0" w:line="240" w:lineRule="auto"/>
        <w:rPr>
          <w:rFonts w:cstheme="minorHAnsi"/>
          <w:sz w:val="28"/>
          <w:szCs w:val="28"/>
        </w:rPr>
      </w:pPr>
    </w:p>
    <w:p w14:paraId="316D31D0" w14:textId="0911DDEF" w:rsidR="006070F0" w:rsidRDefault="006070F0" w:rsidP="000F2AB4">
      <w:pPr>
        <w:spacing w:after="0" w:line="240" w:lineRule="auto"/>
        <w:rPr>
          <w:sz w:val="28"/>
          <w:szCs w:val="28"/>
        </w:rPr>
      </w:pPr>
    </w:p>
    <w:p w14:paraId="5F6961D6" w14:textId="77777777" w:rsidR="002F1E78" w:rsidRDefault="002F1E78" w:rsidP="000F2AB4">
      <w:pPr>
        <w:spacing w:after="0" w:line="240" w:lineRule="auto"/>
        <w:rPr>
          <w:b/>
          <w:sz w:val="28"/>
          <w:szCs w:val="28"/>
        </w:rPr>
      </w:pPr>
    </w:p>
    <w:p w14:paraId="316D31D1" w14:textId="25613B22" w:rsidR="006070F0" w:rsidRDefault="006070F0" w:rsidP="000F2AB4">
      <w:pPr>
        <w:spacing w:after="0" w:line="240" w:lineRule="auto"/>
        <w:rPr>
          <w:b/>
          <w:sz w:val="28"/>
          <w:szCs w:val="28"/>
        </w:rPr>
      </w:pPr>
      <w:r>
        <w:rPr>
          <w:b/>
          <w:sz w:val="28"/>
          <w:szCs w:val="28"/>
        </w:rPr>
        <w:t>Enrolment Process:</w:t>
      </w:r>
    </w:p>
    <w:p w14:paraId="316D31D2" w14:textId="77777777" w:rsidR="006070F0" w:rsidRDefault="006070F0" w:rsidP="000F2AB4">
      <w:pPr>
        <w:spacing w:after="0" w:line="240" w:lineRule="auto"/>
        <w:rPr>
          <w:sz w:val="28"/>
          <w:szCs w:val="28"/>
        </w:rPr>
      </w:pPr>
      <w:r>
        <w:rPr>
          <w:sz w:val="28"/>
          <w:szCs w:val="28"/>
        </w:rPr>
        <w:t>We believe in order to build a positive relationship between centre staff, parent and child the following steps should be followed:</w:t>
      </w:r>
    </w:p>
    <w:p w14:paraId="316D31D3" w14:textId="77777777" w:rsidR="006070F0" w:rsidRDefault="006070F0" w:rsidP="006070F0">
      <w:pPr>
        <w:pStyle w:val="ListParagraph"/>
        <w:numPr>
          <w:ilvl w:val="0"/>
          <w:numId w:val="26"/>
        </w:numPr>
        <w:spacing w:after="0" w:line="240" w:lineRule="auto"/>
        <w:rPr>
          <w:sz w:val="28"/>
          <w:szCs w:val="28"/>
        </w:rPr>
      </w:pPr>
      <w:r>
        <w:rPr>
          <w:sz w:val="28"/>
          <w:szCs w:val="28"/>
        </w:rPr>
        <w:t>Parents contact the centre for an initial enquiry</w:t>
      </w:r>
    </w:p>
    <w:p w14:paraId="316D31D4" w14:textId="77777777" w:rsidR="006070F0" w:rsidRDefault="006070F0" w:rsidP="006070F0">
      <w:pPr>
        <w:pStyle w:val="ListParagraph"/>
        <w:numPr>
          <w:ilvl w:val="0"/>
          <w:numId w:val="26"/>
        </w:numPr>
        <w:spacing w:after="0" w:line="240" w:lineRule="auto"/>
        <w:rPr>
          <w:sz w:val="28"/>
          <w:szCs w:val="28"/>
        </w:rPr>
      </w:pPr>
      <w:r>
        <w:rPr>
          <w:sz w:val="28"/>
          <w:szCs w:val="28"/>
        </w:rPr>
        <w:t>A centre tour can be organised during hours of operation</w:t>
      </w:r>
    </w:p>
    <w:p w14:paraId="316D31D5" w14:textId="77777777" w:rsidR="00E81701" w:rsidRDefault="00E81701" w:rsidP="00E81701">
      <w:pPr>
        <w:pStyle w:val="ListParagraph"/>
        <w:numPr>
          <w:ilvl w:val="0"/>
          <w:numId w:val="26"/>
        </w:numPr>
        <w:spacing w:after="0" w:line="240" w:lineRule="auto"/>
        <w:rPr>
          <w:sz w:val="28"/>
          <w:szCs w:val="28"/>
        </w:rPr>
      </w:pPr>
      <w:r>
        <w:rPr>
          <w:sz w:val="28"/>
          <w:szCs w:val="28"/>
        </w:rPr>
        <w:t xml:space="preserve">A completed enrolment from and CCB details will </w:t>
      </w:r>
      <w:proofErr w:type="spellStart"/>
      <w:r>
        <w:rPr>
          <w:sz w:val="28"/>
          <w:szCs w:val="28"/>
        </w:rPr>
        <w:t>eb</w:t>
      </w:r>
      <w:proofErr w:type="spellEnd"/>
      <w:r>
        <w:rPr>
          <w:sz w:val="28"/>
          <w:szCs w:val="28"/>
        </w:rPr>
        <w:t xml:space="preserve"> required before a child can start at the</w:t>
      </w:r>
      <w:r w:rsidRPr="00E81701">
        <w:rPr>
          <w:sz w:val="28"/>
          <w:szCs w:val="28"/>
        </w:rPr>
        <w:t xml:space="preserve"> centre</w:t>
      </w:r>
    </w:p>
    <w:p w14:paraId="316D31D6" w14:textId="77777777" w:rsidR="00E81701" w:rsidRDefault="00E81701" w:rsidP="00E81701">
      <w:pPr>
        <w:spacing w:after="0" w:line="240" w:lineRule="auto"/>
        <w:rPr>
          <w:sz w:val="28"/>
          <w:szCs w:val="28"/>
        </w:rPr>
      </w:pPr>
    </w:p>
    <w:p w14:paraId="316D31D7" w14:textId="77777777" w:rsidR="00E81701" w:rsidRDefault="00E81701" w:rsidP="00E81701">
      <w:pPr>
        <w:spacing w:after="0" w:line="240" w:lineRule="auto"/>
        <w:rPr>
          <w:b/>
          <w:sz w:val="28"/>
          <w:szCs w:val="28"/>
        </w:rPr>
      </w:pPr>
      <w:r>
        <w:rPr>
          <w:b/>
          <w:sz w:val="28"/>
          <w:szCs w:val="28"/>
        </w:rPr>
        <w:t>Important Information</w:t>
      </w:r>
    </w:p>
    <w:p w14:paraId="316D31D8" w14:textId="77777777" w:rsidR="00E81701" w:rsidRDefault="00E81701" w:rsidP="00E81701">
      <w:pPr>
        <w:spacing w:after="0" w:line="240" w:lineRule="auto"/>
        <w:rPr>
          <w:sz w:val="28"/>
          <w:szCs w:val="28"/>
        </w:rPr>
      </w:pPr>
      <w:r>
        <w:rPr>
          <w:sz w:val="28"/>
          <w:szCs w:val="28"/>
        </w:rPr>
        <w:t>It is important that our details are kept up to date. Please notify staff if there is:</w:t>
      </w:r>
    </w:p>
    <w:p w14:paraId="316D31D9" w14:textId="77777777" w:rsidR="00E81701" w:rsidRDefault="00E81701" w:rsidP="00E81701">
      <w:pPr>
        <w:pStyle w:val="ListParagraph"/>
        <w:numPr>
          <w:ilvl w:val="0"/>
          <w:numId w:val="27"/>
        </w:numPr>
        <w:spacing w:after="0" w:line="240" w:lineRule="auto"/>
        <w:rPr>
          <w:sz w:val="28"/>
          <w:szCs w:val="28"/>
        </w:rPr>
      </w:pPr>
      <w:r>
        <w:rPr>
          <w:sz w:val="28"/>
          <w:szCs w:val="28"/>
        </w:rPr>
        <w:t>A change to your child’s medical condition</w:t>
      </w:r>
    </w:p>
    <w:p w14:paraId="316D31DA" w14:textId="77777777" w:rsidR="00E81701" w:rsidRDefault="00E81701" w:rsidP="00E81701">
      <w:pPr>
        <w:pStyle w:val="ListParagraph"/>
        <w:numPr>
          <w:ilvl w:val="0"/>
          <w:numId w:val="27"/>
        </w:numPr>
        <w:spacing w:after="0" w:line="240" w:lineRule="auto"/>
        <w:rPr>
          <w:sz w:val="28"/>
          <w:szCs w:val="28"/>
        </w:rPr>
      </w:pPr>
      <w:r>
        <w:rPr>
          <w:sz w:val="28"/>
          <w:szCs w:val="28"/>
        </w:rPr>
        <w:t>A change of home address</w:t>
      </w:r>
    </w:p>
    <w:p w14:paraId="316D31DB" w14:textId="77777777" w:rsidR="00E81701" w:rsidRDefault="00E81701" w:rsidP="00E81701">
      <w:pPr>
        <w:pStyle w:val="ListParagraph"/>
        <w:numPr>
          <w:ilvl w:val="0"/>
          <w:numId w:val="27"/>
        </w:numPr>
        <w:spacing w:after="0" w:line="240" w:lineRule="auto"/>
        <w:rPr>
          <w:sz w:val="28"/>
          <w:szCs w:val="28"/>
        </w:rPr>
      </w:pPr>
      <w:r>
        <w:rPr>
          <w:sz w:val="28"/>
          <w:szCs w:val="28"/>
        </w:rPr>
        <w:t>A change of contact phone numbers</w:t>
      </w:r>
    </w:p>
    <w:p w14:paraId="316D31DC" w14:textId="77777777" w:rsidR="00E81701" w:rsidRDefault="00E81701" w:rsidP="00E81701">
      <w:pPr>
        <w:pStyle w:val="ListParagraph"/>
        <w:numPr>
          <w:ilvl w:val="0"/>
          <w:numId w:val="27"/>
        </w:numPr>
        <w:spacing w:after="0" w:line="240" w:lineRule="auto"/>
        <w:rPr>
          <w:sz w:val="28"/>
          <w:szCs w:val="28"/>
        </w:rPr>
      </w:pPr>
      <w:r>
        <w:rPr>
          <w:sz w:val="28"/>
          <w:szCs w:val="28"/>
        </w:rPr>
        <w:t>A change of emergency contacts</w:t>
      </w:r>
    </w:p>
    <w:p w14:paraId="316D31DD" w14:textId="77777777" w:rsidR="00E81701" w:rsidRDefault="00E81701" w:rsidP="00E81701">
      <w:pPr>
        <w:pStyle w:val="ListParagraph"/>
        <w:numPr>
          <w:ilvl w:val="0"/>
          <w:numId w:val="27"/>
        </w:numPr>
        <w:spacing w:after="0" w:line="240" w:lineRule="auto"/>
        <w:rPr>
          <w:sz w:val="28"/>
          <w:szCs w:val="28"/>
        </w:rPr>
      </w:pPr>
      <w:r>
        <w:rPr>
          <w:sz w:val="28"/>
          <w:szCs w:val="28"/>
        </w:rPr>
        <w:t>A change of family circumstances</w:t>
      </w:r>
    </w:p>
    <w:p w14:paraId="316D31DE" w14:textId="77777777" w:rsidR="00E81701" w:rsidRDefault="00E81701" w:rsidP="00E81701">
      <w:pPr>
        <w:spacing w:after="0" w:line="240" w:lineRule="auto"/>
        <w:rPr>
          <w:sz w:val="28"/>
          <w:szCs w:val="28"/>
        </w:rPr>
      </w:pPr>
    </w:p>
    <w:p w14:paraId="316D31DF" w14:textId="77777777" w:rsidR="00E81701" w:rsidRDefault="00E81701" w:rsidP="00E81701">
      <w:pPr>
        <w:spacing w:after="0" w:line="240" w:lineRule="auto"/>
        <w:rPr>
          <w:b/>
          <w:sz w:val="28"/>
          <w:szCs w:val="28"/>
        </w:rPr>
      </w:pPr>
      <w:r>
        <w:rPr>
          <w:b/>
          <w:sz w:val="28"/>
          <w:szCs w:val="28"/>
        </w:rPr>
        <w:t>Students, Volunteers and Visitors</w:t>
      </w:r>
    </w:p>
    <w:p w14:paraId="316D31E0" w14:textId="77777777" w:rsidR="00E81701" w:rsidRDefault="00E81701" w:rsidP="00E81701">
      <w:pPr>
        <w:spacing w:after="0" w:line="240" w:lineRule="auto"/>
        <w:rPr>
          <w:sz w:val="28"/>
          <w:szCs w:val="28"/>
        </w:rPr>
      </w:pPr>
      <w:r>
        <w:rPr>
          <w:sz w:val="28"/>
          <w:szCs w:val="28"/>
        </w:rPr>
        <w:t>From time to time you will see new faces at the centre. Active After School Coaches, Relief Staff, and volunteers are screened before participating in our daily activities and must adhere to our centre policies while at the centre</w:t>
      </w:r>
    </w:p>
    <w:p w14:paraId="316D31E1" w14:textId="77777777" w:rsidR="00E81701" w:rsidRDefault="00E81701" w:rsidP="00E81701">
      <w:pPr>
        <w:spacing w:after="0" w:line="240" w:lineRule="auto"/>
        <w:rPr>
          <w:sz w:val="28"/>
          <w:szCs w:val="28"/>
        </w:rPr>
      </w:pPr>
    </w:p>
    <w:p w14:paraId="316D31E2" w14:textId="77777777" w:rsidR="00E81701" w:rsidRDefault="00E81701" w:rsidP="00E81701">
      <w:pPr>
        <w:spacing w:after="0" w:line="240" w:lineRule="auto"/>
        <w:rPr>
          <w:b/>
          <w:sz w:val="28"/>
          <w:szCs w:val="28"/>
        </w:rPr>
      </w:pPr>
      <w:r>
        <w:rPr>
          <w:b/>
          <w:sz w:val="28"/>
          <w:szCs w:val="28"/>
        </w:rPr>
        <w:t>The Quality Improvement and Accreditation System</w:t>
      </w:r>
    </w:p>
    <w:p w14:paraId="316D31E8" w14:textId="1F4FC4D6" w:rsidR="00426832" w:rsidRDefault="00E81701" w:rsidP="00E81701">
      <w:pPr>
        <w:spacing w:after="0" w:line="240" w:lineRule="auto"/>
        <w:rPr>
          <w:sz w:val="28"/>
          <w:szCs w:val="28"/>
        </w:rPr>
      </w:pPr>
      <w:r>
        <w:rPr>
          <w:sz w:val="28"/>
          <w:szCs w:val="28"/>
        </w:rPr>
        <w:t>The QIAS is a Commonwealth Government initiative linked to the funding of the Child Care Benefit to centres. It is a quality assurance programme for child care services, which provides a rating. Waratah All Year Care is continually working to provide the highest quality training.</w:t>
      </w:r>
    </w:p>
    <w:p w14:paraId="316D31E9" w14:textId="77777777" w:rsidR="00426832" w:rsidRDefault="00426832" w:rsidP="00E81701">
      <w:pPr>
        <w:spacing w:after="0" w:line="240" w:lineRule="auto"/>
        <w:rPr>
          <w:b/>
          <w:sz w:val="28"/>
          <w:szCs w:val="28"/>
        </w:rPr>
      </w:pPr>
    </w:p>
    <w:p w14:paraId="76E9211E" w14:textId="77777777" w:rsidR="00D054A7" w:rsidRDefault="00D054A7" w:rsidP="00E81701">
      <w:pPr>
        <w:spacing w:after="0" w:line="240" w:lineRule="auto"/>
        <w:rPr>
          <w:b/>
          <w:sz w:val="28"/>
          <w:szCs w:val="28"/>
        </w:rPr>
      </w:pPr>
    </w:p>
    <w:p w14:paraId="2251C755" w14:textId="77777777" w:rsidR="00D054A7" w:rsidRDefault="00D054A7" w:rsidP="00E81701">
      <w:pPr>
        <w:spacing w:after="0" w:line="240" w:lineRule="auto"/>
        <w:rPr>
          <w:b/>
          <w:sz w:val="28"/>
          <w:szCs w:val="28"/>
        </w:rPr>
      </w:pPr>
    </w:p>
    <w:p w14:paraId="316D31ED" w14:textId="68A879B3" w:rsidR="00426832" w:rsidRDefault="00426832" w:rsidP="00E81701">
      <w:pPr>
        <w:spacing w:after="0" w:line="240" w:lineRule="auto"/>
        <w:rPr>
          <w:b/>
          <w:sz w:val="28"/>
          <w:szCs w:val="28"/>
        </w:rPr>
      </w:pPr>
      <w:r>
        <w:rPr>
          <w:b/>
          <w:sz w:val="28"/>
          <w:szCs w:val="28"/>
        </w:rPr>
        <w:lastRenderedPageBreak/>
        <w:t xml:space="preserve">Signing Your Child </w:t>
      </w:r>
      <w:proofErr w:type="gramStart"/>
      <w:r>
        <w:rPr>
          <w:b/>
          <w:sz w:val="28"/>
          <w:szCs w:val="28"/>
        </w:rPr>
        <w:t>In</w:t>
      </w:r>
      <w:proofErr w:type="gramEnd"/>
      <w:r>
        <w:rPr>
          <w:b/>
          <w:sz w:val="28"/>
          <w:szCs w:val="28"/>
        </w:rPr>
        <w:t xml:space="preserve"> and Out</w:t>
      </w:r>
    </w:p>
    <w:p w14:paraId="316D31EE" w14:textId="77777777" w:rsidR="00426832" w:rsidRDefault="00426832" w:rsidP="00E81701">
      <w:pPr>
        <w:spacing w:after="0" w:line="240" w:lineRule="auto"/>
        <w:rPr>
          <w:sz w:val="28"/>
          <w:szCs w:val="28"/>
        </w:rPr>
      </w:pPr>
      <w:r>
        <w:rPr>
          <w:sz w:val="28"/>
          <w:szCs w:val="28"/>
        </w:rPr>
        <w:t xml:space="preserve">It is extremely important for you to sign your child in and out of the centre, Child Care Benefit can be </w:t>
      </w:r>
      <w:proofErr w:type="spellStart"/>
      <w:r>
        <w:rPr>
          <w:sz w:val="28"/>
          <w:szCs w:val="28"/>
        </w:rPr>
        <w:t>with held</w:t>
      </w:r>
      <w:proofErr w:type="spellEnd"/>
      <w:r>
        <w:rPr>
          <w:sz w:val="28"/>
          <w:szCs w:val="28"/>
        </w:rPr>
        <w:t xml:space="preserve"> if a child is not signed in and out. In case of an emergency, a signed in child will be recorded as present and be searched for if they are missing</w:t>
      </w:r>
    </w:p>
    <w:p w14:paraId="316D31EF" w14:textId="77777777" w:rsidR="00426832" w:rsidRDefault="00426832" w:rsidP="00E81701">
      <w:pPr>
        <w:spacing w:after="0" w:line="240" w:lineRule="auto"/>
        <w:rPr>
          <w:sz w:val="28"/>
          <w:szCs w:val="28"/>
        </w:rPr>
      </w:pPr>
    </w:p>
    <w:p w14:paraId="316D31F0" w14:textId="77777777" w:rsidR="00426832" w:rsidRPr="00426832" w:rsidRDefault="00426832" w:rsidP="00426832">
      <w:pPr>
        <w:spacing w:after="0" w:line="240" w:lineRule="auto"/>
        <w:ind w:firstLine="720"/>
        <w:rPr>
          <w:sz w:val="28"/>
          <w:szCs w:val="28"/>
        </w:rPr>
      </w:pPr>
      <w:r>
        <w:rPr>
          <w:sz w:val="28"/>
          <w:szCs w:val="28"/>
        </w:rPr>
        <w:t>IT IS A LEGAL REQUIREMENT</w:t>
      </w:r>
    </w:p>
    <w:p w14:paraId="316D31F2" w14:textId="174317A0" w:rsidR="00741736" w:rsidRDefault="00741736" w:rsidP="00E81701">
      <w:pPr>
        <w:spacing w:after="0" w:line="240" w:lineRule="auto"/>
        <w:rPr>
          <w:sz w:val="28"/>
          <w:szCs w:val="28"/>
        </w:rPr>
      </w:pPr>
    </w:p>
    <w:p w14:paraId="316D31F3" w14:textId="77777777" w:rsidR="00741736" w:rsidRDefault="00741736" w:rsidP="00E81701">
      <w:pPr>
        <w:spacing w:after="0" w:line="240" w:lineRule="auto"/>
        <w:rPr>
          <w:b/>
          <w:sz w:val="28"/>
          <w:szCs w:val="28"/>
        </w:rPr>
      </w:pPr>
      <w:r>
        <w:rPr>
          <w:b/>
          <w:sz w:val="28"/>
          <w:szCs w:val="28"/>
        </w:rPr>
        <w:t>Allowable Absences</w:t>
      </w:r>
    </w:p>
    <w:p w14:paraId="316D31F4" w14:textId="77777777" w:rsidR="00741736" w:rsidRDefault="00741736" w:rsidP="00E81701">
      <w:pPr>
        <w:spacing w:after="0" w:line="240" w:lineRule="auto"/>
        <w:rPr>
          <w:sz w:val="28"/>
          <w:szCs w:val="28"/>
        </w:rPr>
      </w:pPr>
      <w:r>
        <w:rPr>
          <w:sz w:val="28"/>
          <w:szCs w:val="28"/>
        </w:rPr>
        <w:t xml:space="preserve">All families are eligible to 42 </w:t>
      </w:r>
      <w:proofErr w:type="gramStart"/>
      <w:r>
        <w:rPr>
          <w:sz w:val="28"/>
          <w:szCs w:val="28"/>
        </w:rPr>
        <w:t>days</w:t>
      </w:r>
      <w:proofErr w:type="gramEnd"/>
      <w:r>
        <w:rPr>
          <w:sz w:val="28"/>
          <w:szCs w:val="28"/>
        </w:rPr>
        <w:t xml:space="preserve"> allowable absences per financial year, for which Child Care Benefit is claimed after which any absence days will be charged at full fees. </w:t>
      </w:r>
      <w:proofErr w:type="gramStart"/>
      <w:r>
        <w:rPr>
          <w:sz w:val="28"/>
          <w:szCs w:val="28"/>
        </w:rPr>
        <w:t>Days  not</w:t>
      </w:r>
      <w:proofErr w:type="gramEnd"/>
      <w:r>
        <w:rPr>
          <w:sz w:val="28"/>
          <w:szCs w:val="28"/>
        </w:rPr>
        <w:t xml:space="preserve"> included in the 42 day allowable absences and covered automatically by Child Care Benefit are</w:t>
      </w:r>
    </w:p>
    <w:p w14:paraId="316D31F5" w14:textId="77777777" w:rsidR="00741736" w:rsidRDefault="00741736" w:rsidP="00741736">
      <w:pPr>
        <w:pStyle w:val="ListParagraph"/>
        <w:numPr>
          <w:ilvl w:val="0"/>
          <w:numId w:val="28"/>
        </w:numPr>
        <w:spacing w:after="0" w:line="240" w:lineRule="auto"/>
        <w:rPr>
          <w:sz w:val="28"/>
          <w:szCs w:val="28"/>
        </w:rPr>
      </w:pPr>
      <w:r>
        <w:rPr>
          <w:sz w:val="28"/>
          <w:szCs w:val="28"/>
        </w:rPr>
        <w:t>Illness with a medical certificate</w:t>
      </w:r>
    </w:p>
    <w:p w14:paraId="316D31F6" w14:textId="77777777" w:rsidR="00741736" w:rsidRDefault="00741736" w:rsidP="00741736">
      <w:pPr>
        <w:pStyle w:val="ListParagraph"/>
        <w:numPr>
          <w:ilvl w:val="0"/>
          <w:numId w:val="28"/>
        </w:numPr>
        <w:spacing w:after="0" w:line="240" w:lineRule="auto"/>
        <w:rPr>
          <w:sz w:val="28"/>
          <w:szCs w:val="28"/>
        </w:rPr>
      </w:pPr>
      <w:r>
        <w:rPr>
          <w:sz w:val="28"/>
          <w:szCs w:val="28"/>
        </w:rPr>
        <w:t>Pupil Free Days</w:t>
      </w:r>
    </w:p>
    <w:p w14:paraId="316D31F7" w14:textId="77777777" w:rsidR="00741736" w:rsidRDefault="00741736" w:rsidP="00741736">
      <w:pPr>
        <w:pStyle w:val="ListParagraph"/>
        <w:numPr>
          <w:ilvl w:val="0"/>
          <w:numId w:val="28"/>
        </w:numPr>
        <w:spacing w:after="0" w:line="240" w:lineRule="auto"/>
        <w:rPr>
          <w:sz w:val="28"/>
          <w:szCs w:val="28"/>
        </w:rPr>
      </w:pPr>
      <w:r>
        <w:rPr>
          <w:sz w:val="28"/>
          <w:szCs w:val="28"/>
        </w:rPr>
        <w:t>Rostered days off</w:t>
      </w:r>
    </w:p>
    <w:p w14:paraId="316D31F8" w14:textId="77777777" w:rsidR="00741736" w:rsidRDefault="00741736" w:rsidP="00741736">
      <w:pPr>
        <w:pStyle w:val="ListParagraph"/>
        <w:numPr>
          <w:ilvl w:val="0"/>
          <w:numId w:val="28"/>
        </w:numPr>
        <w:spacing w:after="0" w:line="240" w:lineRule="auto"/>
        <w:rPr>
          <w:sz w:val="28"/>
          <w:szCs w:val="28"/>
        </w:rPr>
      </w:pPr>
      <w:r>
        <w:rPr>
          <w:sz w:val="28"/>
          <w:szCs w:val="28"/>
        </w:rPr>
        <w:t>Rotating shift work</w:t>
      </w:r>
    </w:p>
    <w:p w14:paraId="316D31F9" w14:textId="77777777" w:rsidR="00741736" w:rsidRDefault="00741736" w:rsidP="00741736">
      <w:pPr>
        <w:spacing w:after="0" w:line="240" w:lineRule="auto"/>
        <w:rPr>
          <w:sz w:val="28"/>
          <w:szCs w:val="28"/>
        </w:rPr>
      </w:pPr>
    </w:p>
    <w:p w14:paraId="316D31FE" w14:textId="77777777" w:rsidR="00741736" w:rsidRDefault="00741736" w:rsidP="00741736">
      <w:pPr>
        <w:spacing w:after="0" w:line="240" w:lineRule="auto"/>
        <w:rPr>
          <w:sz w:val="28"/>
          <w:szCs w:val="28"/>
        </w:rPr>
      </w:pPr>
    </w:p>
    <w:p w14:paraId="03B917FB" w14:textId="77777777" w:rsidR="002F1E78" w:rsidRDefault="002F1E78" w:rsidP="00741736">
      <w:pPr>
        <w:spacing w:after="0" w:line="240" w:lineRule="auto"/>
        <w:rPr>
          <w:b/>
          <w:sz w:val="28"/>
          <w:szCs w:val="28"/>
        </w:rPr>
      </w:pPr>
    </w:p>
    <w:p w14:paraId="70B3DC9C" w14:textId="77777777" w:rsidR="002F1E78" w:rsidRDefault="002F1E78" w:rsidP="00741736">
      <w:pPr>
        <w:spacing w:after="0" w:line="240" w:lineRule="auto"/>
        <w:rPr>
          <w:b/>
          <w:sz w:val="28"/>
          <w:szCs w:val="28"/>
        </w:rPr>
      </w:pPr>
    </w:p>
    <w:p w14:paraId="316D31FF" w14:textId="7418A661" w:rsidR="00741736" w:rsidRDefault="00741736" w:rsidP="00741736">
      <w:pPr>
        <w:spacing w:after="0" w:line="240" w:lineRule="auto"/>
        <w:rPr>
          <w:b/>
          <w:sz w:val="28"/>
          <w:szCs w:val="28"/>
        </w:rPr>
      </w:pPr>
      <w:r>
        <w:rPr>
          <w:b/>
          <w:sz w:val="28"/>
          <w:szCs w:val="28"/>
        </w:rPr>
        <w:t>Parent Involvement and Awareness</w:t>
      </w:r>
    </w:p>
    <w:p w14:paraId="316D3200" w14:textId="77777777" w:rsidR="00741736" w:rsidRDefault="00741736" w:rsidP="00741736">
      <w:pPr>
        <w:spacing w:after="0" w:line="240" w:lineRule="auto"/>
        <w:rPr>
          <w:sz w:val="28"/>
          <w:szCs w:val="28"/>
        </w:rPr>
      </w:pPr>
      <w:r>
        <w:rPr>
          <w:sz w:val="28"/>
          <w:szCs w:val="28"/>
        </w:rPr>
        <w:t>Staff at Waratah All Year Care value parents as the most significant people in their child’s life and therefore</w:t>
      </w:r>
      <w:r w:rsidR="00153B19">
        <w:rPr>
          <w:sz w:val="28"/>
          <w:szCs w:val="28"/>
        </w:rPr>
        <w:t xml:space="preserve"> invite parents to participate in the program. There are many levels of parent participation and we appreciate that time is valuable for all parents. We are happy to accommodate any form of involvement you may desire as ultimately it benefits the whole centre and sends positive messages to your child that you support them and the child care environment.</w:t>
      </w:r>
    </w:p>
    <w:p w14:paraId="316D3201" w14:textId="77777777" w:rsidR="00153B19" w:rsidRDefault="00153B19" w:rsidP="00741736">
      <w:pPr>
        <w:spacing w:after="0" w:line="240" w:lineRule="auto"/>
        <w:rPr>
          <w:sz w:val="28"/>
          <w:szCs w:val="28"/>
        </w:rPr>
      </w:pPr>
      <w:r>
        <w:rPr>
          <w:sz w:val="28"/>
          <w:szCs w:val="28"/>
        </w:rPr>
        <w:t>You can be involved by:</w:t>
      </w:r>
    </w:p>
    <w:p w14:paraId="316D3202" w14:textId="77777777" w:rsidR="00153B19" w:rsidRDefault="00153B19" w:rsidP="00153B19">
      <w:pPr>
        <w:pStyle w:val="ListParagraph"/>
        <w:numPr>
          <w:ilvl w:val="0"/>
          <w:numId w:val="29"/>
        </w:numPr>
        <w:spacing w:after="0" w:line="240" w:lineRule="auto"/>
        <w:rPr>
          <w:sz w:val="28"/>
          <w:szCs w:val="28"/>
        </w:rPr>
      </w:pPr>
      <w:r>
        <w:rPr>
          <w:sz w:val="28"/>
          <w:szCs w:val="28"/>
        </w:rPr>
        <w:t>Participating in excursions</w:t>
      </w:r>
    </w:p>
    <w:p w14:paraId="316D3203" w14:textId="77777777" w:rsidR="00153B19" w:rsidRDefault="00153B19" w:rsidP="00153B19">
      <w:pPr>
        <w:pStyle w:val="ListParagraph"/>
        <w:numPr>
          <w:ilvl w:val="0"/>
          <w:numId w:val="29"/>
        </w:numPr>
        <w:spacing w:after="0" w:line="240" w:lineRule="auto"/>
        <w:rPr>
          <w:sz w:val="28"/>
          <w:szCs w:val="28"/>
        </w:rPr>
      </w:pPr>
      <w:r>
        <w:rPr>
          <w:sz w:val="28"/>
          <w:szCs w:val="28"/>
        </w:rPr>
        <w:t xml:space="preserve">Sharing skills such as cooking, craft, or your profession </w:t>
      </w:r>
      <w:proofErr w:type="spellStart"/>
      <w:r>
        <w:rPr>
          <w:sz w:val="28"/>
          <w:szCs w:val="28"/>
        </w:rPr>
        <w:t>i.e</w:t>
      </w:r>
      <w:proofErr w:type="spellEnd"/>
      <w:r>
        <w:rPr>
          <w:sz w:val="28"/>
          <w:szCs w:val="28"/>
        </w:rPr>
        <w:t xml:space="preserve"> showing children how a concrete mixer works</w:t>
      </w:r>
    </w:p>
    <w:p w14:paraId="316D3204" w14:textId="77777777" w:rsidR="00153B19" w:rsidRDefault="00153B19" w:rsidP="00153B19">
      <w:pPr>
        <w:pStyle w:val="ListParagraph"/>
        <w:numPr>
          <w:ilvl w:val="0"/>
          <w:numId w:val="29"/>
        </w:numPr>
        <w:spacing w:after="0" w:line="240" w:lineRule="auto"/>
        <w:rPr>
          <w:sz w:val="28"/>
          <w:szCs w:val="28"/>
        </w:rPr>
      </w:pPr>
      <w:r>
        <w:rPr>
          <w:sz w:val="28"/>
          <w:szCs w:val="28"/>
        </w:rPr>
        <w:t>Attending special events and functions at the centre</w:t>
      </w:r>
    </w:p>
    <w:p w14:paraId="316D3205" w14:textId="77777777" w:rsidR="00153B19" w:rsidRDefault="00153B19" w:rsidP="00153B19">
      <w:pPr>
        <w:pStyle w:val="ListParagraph"/>
        <w:numPr>
          <w:ilvl w:val="0"/>
          <w:numId w:val="29"/>
        </w:numPr>
        <w:spacing w:after="0" w:line="240" w:lineRule="auto"/>
        <w:rPr>
          <w:sz w:val="28"/>
          <w:szCs w:val="28"/>
        </w:rPr>
      </w:pPr>
      <w:r>
        <w:rPr>
          <w:sz w:val="28"/>
          <w:szCs w:val="28"/>
        </w:rPr>
        <w:t xml:space="preserve">Teaching the </w:t>
      </w:r>
      <w:proofErr w:type="gramStart"/>
      <w:r>
        <w:rPr>
          <w:sz w:val="28"/>
          <w:szCs w:val="28"/>
        </w:rPr>
        <w:t>children</w:t>
      </w:r>
      <w:proofErr w:type="gramEnd"/>
      <w:r>
        <w:rPr>
          <w:sz w:val="28"/>
          <w:szCs w:val="28"/>
        </w:rPr>
        <w:t xml:space="preserve"> a song, dance or different language</w:t>
      </w:r>
    </w:p>
    <w:p w14:paraId="316D3206" w14:textId="77777777" w:rsidR="00153B19" w:rsidRDefault="00153B19" w:rsidP="00153B19">
      <w:pPr>
        <w:pStyle w:val="ListParagraph"/>
        <w:numPr>
          <w:ilvl w:val="0"/>
          <w:numId w:val="29"/>
        </w:numPr>
        <w:spacing w:after="0" w:line="240" w:lineRule="auto"/>
        <w:rPr>
          <w:sz w:val="28"/>
          <w:szCs w:val="28"/>
        </w:rPr>
      </w:pPr>
      <w:r>
        <w:rPr>
          <w:sz w:val="28"/>
          <w:szCs w:val="28"/>
        </w:rPr>
        <w:t>Volunteering time</w:t>
      </w:r>
    </w:p>
    <w:p w14:paraId="316D3207" w14:textId="77777777" w:rsidR="00153B19" w:rsidRDefault="00153B19" w:rsidP="00153B19">
      <w:pPr>
        <w:pStyle w:val="ListParagraph"/>
        <w:numPr>
          <w:ilvl w:val="0"/>
          <w:numId w:val="29"/>
        </w:numPr>
        <w:spacing w:after="0" w:line="240" w:lineRule="auto"/>
        <w:rPr>
          <w:sz w:val="28"/>
          <w:szCs w:val="28"/>
        </w:rPr>
      </w:pPr>
      <w:r>
        <w:rPr>
          <w:sz w:val="28"/>
          <w:szCs w:val="28"/>
        </w:rPr>
        <w:t>Providing suggestions for programming</w:t>
      </w:r>
    </w:p>
    <w:p w14:paraId="4EA55380" w14:textId="77195800" w:rsidR="002F1E78" w:rsidRDefault="002F1E78" w:rsidP="00153B19">
      <w:pPr>
        <w:spacing w:after="0" w:line="240" w:lineRule="auto"/>
        <w:rPr>
          <w:b/>
          <w:sz w:val="28"/>
          <w:szCs w:val="28"/>
        </w:rPr>
      </w:pPr>
    </w:p>
    <w:p w14:paraId="316D320C" w14:textId="6A36AD5A" w:rsidR="00153B19" w:rsidRDefault="00153B19" w:rsidP="00153B19">
      <w:pPr>
        <w:spacing w:after="0" w:line="240" w:lineRule="auto"/>
        <w:rPr>
          <w:b/>
          <w:sz w:val="28"/>
          <w:szCs w:val="28"/>
        </w:rPr>
      </w:pPr>
      <w:r>
        <w:rPr>
          <w:b/>
          <w:sz w:val="28"/>
          <w:szCs w:val="28"/>
        </w:rPr>
        <w:t>Parent Concerns</w:t>
      </w:r>
    </w:p>
    <w:p w14:paraId="316D320D" w14:textId="77777777" w:rsidR="00153B19" w:rsidRDefault="00153B19" w:rsidP="00153B19">
      <w:pPr>
        <w:spacing w:after="0" w:line="240" w:lineRule="auto"/>
        <w:rPr>
          <w:sz w:val="28"/>
          <w:szCs w:val="28"/>
        </w:rPr>
      </w:pPr>
      <w:r>
        <w:rPr>
          <w:sz w:val="28"/>
          <w:szCs w:val="28"/>
        </w:rPr>
        <w:t xml:space="preserve">Parents are requested to raise any concerns they may have regarding their child’s care with staff in the first instance. If the concern is not satisfactorily </w:t>
      </w:r>
      <w:proofErr w:type="gramStart"/>
      <w:r>
        <w:rPr>
          <w:sz w:val="28"/>
          <w:szCs w:val="28"/>
        </w:rPr>
        <w:t>resolved</w:t>
      </w:r>
      <w:proofErr w:type="gramEnd"/>
      <w:r>
        <w:rPr>
          <w:sz w:val="28"/>
          <w:szCs w:val="28"/>
        </w:rPr>
        <w:t xml:space="preserve"> please discuss any aspect of your child’s care with the Director so that the appropriate action can be taken</w:t>
      </w:r>
    </w:p>
    <w:p w14:paraId="4C379546" w14:textId="1321B7FB" w:rsidR="00955871" w:rsidRDefault="00955871" w:rsidP="008347EA">
      <w:pPr>
        <w:jc w:val="center"/>
        <w:rPr>
          <w:b/>
          <w:sz w:val="28"/>
          <w:szCs w:val="28"/>
        </w:rPr>
      </w:pPr>
    </w:p>
    <w:p w14:paraId="7736C3DD" w14:textId="77777777" w:rsidR="002F1E78" w:rsidRDefault="002F1E78" w:rsidP="008347EA">
      <w:pPr>
        <w:jc w:val="center"/>
        <w:rPr>
          <w:b/>
          <w:sz w:val="28"/>
          <w:szCs w:val="28"/>
        </w:rPr>
      </w:pPr>
    </w:p>
    <w:p w14:paraId="21569D89" w14:textId="77777777" w:rsidR="002F1E78" w:rsidRDefault="002F1E78" w:rsidP="008347EA">
      <w:pPr>
        <w:jc w:val="center"/>
        <w:rPr>
          <w:b/>
          <w:sz w:val="28"/>
          <w:szCs w:val="28"/>
        </w:rPr>
      </w:pPr>
    </w:p>
    <w:p w14:paraId="3955770B" w14:textId="77777777" w:rsidR="002F1E78" w:rsidRDefault="002F1E78" w:rsidP="008347EA">
      <w:pPr>
        <w:jc w:val="center"/>
        <w:rPr>
          <w:b/>
          <w:sz w:val="28"/>
          <w:szCs w:val="28"/>
        </w:rPr>
      </w:pPr>
    </w:p>
    <w:p w14:paraId="316D320F" w14:textId="1F5B44CC" w:rsidR="008347EA" w:rsidRPr="008347EA" w:rsidRDefault="008347EA" w:rsidP="008347EA">
      <w:pPr>
        <w:jc w:val="center"/>
        <w:rPr>
          <w:b/>
          <w:sz w:val="28"/>
          <w:szCs w:val="28"/>
        </w:rPr>
      </w:pPr>
      <w:r w:rsidRPr="008347EA">
        <w:rPr>
          <w:b/>
          <w:sz w:val="28"/>
          <w:szCs w:val="28"/>
        </w:rPr>
        <w:lastRenderedPageBreak/>
        <w:t>Parent Grievance Procedure</w:t>
      </w:r>
      <w:r>
        <w:rPr>
          <w:b/>
          <w:sz w:val="28"/>
          <w:szCs w:val="28"/>
        </w:rPr>
        <w:t xml:space="preserve"> / Handling of Complaints</w:t>
      </w:r>
    </w:p>
    <w:p w14:paraId="316D3210" w14:textId="77777777" w:rsidR="008347EA" w:rsidRPr="00404E95" w:rsidRDefault="008347EA" w:rsidP="008347EA">
      <w:pPr>
        <w:spacing w:line="240" w:lineRule="auto"/>
        <w:rPr>
          <w:b/>
          <w:sz w:val="28"/>
          <w:szCs w:val="28"/>
        </w:rPr>
      </w:pPr>
      <w:r w:rsidRPr="00404E95">
        <w:rPr>
          <w:b/>
          <w:sz w:val="28"/>
          <w:szCs w:val="28"/>
        </w:rPr>
        <w:t>POLICY</w:t>
      </w:r>
    </w:p>
    <w:p w14:paraId="316D3211" w14:textId="4AE11FD5" w:rsidR="008347EA" w:rsidRDefault="008347EA" w:rsidP="008347EA">
      <w:pPr>
        <w:spacing w:line="240" w:lineRule="auto"/>
        <w:rPr>
          <w:sz w:val="28"/>
          <w:szCs w:val="28"/>
        </w:rPr>
      </w:pPr>
      <w:r>
        <w:rPr>
          <w:sz w:val="28"/>
          <w:szCs w:val="28"/>
        </w:rPr>
        <w:tab/>
      </w:r>
      <w:r w:rsidR="00D054A7">
        <w:rPr>
          <w:sz w:val="28"/>
          <w:szCs w:val="28"/>
        </w:rPr>
        <w:t xml:space="preserve">Our </w:t>
      </w:r>
      <w:r>
        <w:rPr>
          <w:sz w:val="28"/>
          <w:szCs w:val="28"/>
        </w:rPr>
        <w:t>Waratah All Year Care Centre</w:t>
      </w:r>
      <w:r w:rsidR="00D054A7">
        <w:rPr>
          <w:sz w:val="28"/>
          <w:szCs w:val="28"/>
        </w:rPr>
        <w:t>’s aim</w:t>
      </w:r>
      <w:r>
        <w:rPr>
          <w:sz w:val="28"/>
          <w:szCs w:val="28"/>
        </w:rPr>
        <w:t xml:space="preserve"> to establish positive relationships between staff and parents so that open communication and parent involvement can be encouraged within the centre</w:t>
      </w:r>
    </w:p>
    <w:p w14:paraId="316D3212" w14:textId="77777777" w:rsidR="008347EA" w:rsidRDefault="008347EA" w:rsidP="008347EA">
      <w:pPr>
        <w:spacing w:line="240" w:lineRule="auto"/>
        <w:rPr>
          <w:sz w:val="28"/>
          <w:szCs w:val="28"/>
        </w:rPr>
      </w:pPr>
      <w:r>
        <w:rPr>
          <w:sz w:val="28"/>
          <w:szCs w:val="28"/>
        </w:rPr>
        <w:tab/>
        <w:t>All parents are encouraged to express their concerns directly to staff</w:t>
      </w:r>
    </w:p>
    <w:p w14:paraId="316D3213" w14:textId="77777777" w:rsidR="008347EA" w:rsidRDefault="0064758F" w:rsidP="008347EA">
      <w:pPr>
        <w:spacing w:line="240" w:lineRule="auto"/>
        <w:rPr>
          <w:b/>
          <w:sz w:val="28"/>
          <w:szCs w:val="28"/>
        </w:rPr>
      </w:pPr>
      <w:r>
        <w:rPr>
          <w:b/>
          <w:sz w:val="28"/>
          <w:szCs w:val="28"/>
        </w:rPr>
        <w:t>CONSIDERATIONS:</w:t>
      </w:r>
    </w:p>
    <w:p w14:paraId="316D3214" w14:textId="77777777" w:rsidR="0064758F" w:rsidRPr="0064758F" w:rsidRDefault="0064758F" w:rsidP="0064758F">
      <w:pPr>
        <w:pStyle w:val="ListParagraph"/>
        <w:numPr>
          <w:ilvl w:val="0"/>
          <w:numId w:val="33"/>
        </w:numPr>
        <w:spacing w:line="240" w:lineRule="auto"/>
        <w:rPr>
          <w:b/>
          <w:sz w:val="28"/>
          <w:szCs w:val="28"/>
        </w:rPr>
      </w:pPr>
      <w:r>
        <w:rPr>
          <w:sz w:val="28"/>
          <w:szCs w:val="28"/>
        </w:rPr>
        <w:t>Regulation 181 Confidentiality of records kept by approved provider</w:t>
      </w:r>
    </w:p>
    <w:p w14:paraId="316D3215" w14:textId="77777777" w:rsidR="008347EA" w:rsidRPr="00404E95" w:rsidRDefault="008347EA" w:rsidP="008347EA">
      <w:pPr>
        <w:spacing w:line="240" w:lineRule="auto"/>
        <w:rPr>
          <w:b/>
          <w:sz w:val="28"/>
          <w:szCs w:val="28"/>
        </w:rPr>
      </w:pPr>
      <w:r w:rsidRPr="00404E95">
        <w:rPr>
          <w:b/>
          <w:sz w:val="28"/>
          <w:szCs w:val="28"/>
        </w:rPr>
        <w:t>PROCEDURE</w:t>
      </w:r>
    </w:p>
    <w:p w14:paraId="316D3216" w14:textId="77777777" w:rsidR="008347EA" w:rsidRDefault="008347EA" w:rsidP="008347EA">
      <w:pPr>
        <w:spacing w:line="240" w:lineRule="auto"/>
        <w:rPr>
          <w:sz w:val="28"/>
          <w:szCs w:val="28"/>
        </w:rPr>
      </w:pPr>
      <w:r>
        <w:rPr>
          <w:sz w:val="28"/>
          <w:szCs w:val="28"/>
        </w:rPr>
        <w:t>In the event that a parent/guardian may have a concern in which they would like to be addressed, the following steps should be taken:</w:t>
      </w:r>
    </w:p>
    <w:p w14:paraId="316D3217" w14:textId="77777777" w:rsidR="008347EA" w:rsidRDefault="008347EA" w:rsidP="008347EA">
      <w:pPr>
        <w:spacing w:line="240" w:lineRule="auto"/>
        <w:rPr>
          <w:sz w:val="28"/>
          <w:szCs w:val="28"/>
        </w:rPr>
      </w:pPr>
      <w:r>
        <w:rPr>
          <w:sz w:val="28"/>
          <w:szCs w:val="28"/>
        </w:rPr>
        <w:tab/>
        <w:t>The problem should be discussed with the appropriate qualified staff member</w:t>
      </w:r>
    </w:p>
    <w:p w14:paraId="316D3218" w14:textId="77777777" w:rsidR="008347EA" w:rsidRDefault="008347EA" w:rsidP="008347EA">
      <w:pPr>
        <w:spacing w:line="240" w:lineRule="auto"/>
        <w:rPr>
          <w:sz w:val="28"/>
          <w:szCs w:val="28"/>
        </w:rPr>
      </w:pPr>
      <w:r>
        <w:rPr>
          <w:sz w:val="28"/>
          <w:szCs w:val="28"/>
        </w:rPr>
        <w:tab/>
        <w:t xml:space="preserve">If after discussion with the relevant staff </w:t>
      </w:r>
      <w:proofErr w:type="gramStart"/>
      <w:r>
        <w:rPr>
          <w:sz w:val="28"/>
          <w:szCs w:val="28"/>
        </w:rPr>
        <w:t>member</w:t>
      </w:r>
      <w:proofErr w:type="gramEnd"/>
      <w:r>
        <w:rPr>
          <w:sz w:val="28"/>
          <w:szCs w:val="28"/>
        </w:rPr>
        <w:t xml:space="preserve"> the parent still feels action is necessary they should take the matter up with the Centre Co-Ordinator</w:t>
      </w:r>
    </w:p>
    <w:p w14:paraId="316D3219" w14:textId="77777777" w:rsidR="008347EA" w:rsidRDefault="008347EA" w:rsidP="008347EA">
      <w:pPr>
        <w:spacing w:line="240" w:lineRule="auto"/>
        <w:rPr>
          <w:sz w:val="28"/>
          <w:szCs w:val="28"/>
        </w:rPr>
      </w:pPr>
      <w:r>
        <w:rPr>
          <w:sz w:val="28"/>
          <w:szCs w:val="28"/>
        </w:rPr>
        <w:tab/>
        <w:t>If the parent is still unhappy with the situation, the Co-Ordinator can offer to take the matter up with the management or the parent can write directly to the management. Where needed a mediator will be included in the meetings and a plan of action will be drawn up. A review date for the plan will be arranged and parents will be informed regularly on the progress</w:t>
      </w:r>
    </w:p>
    <w:p w14:paraId="316D321A" w14:textId="77777777" w:rsidR="008347EA" w:rsidRDefault="008347EA" w:rsidP="008347EA">
      <w:pPr>
        <w:spacing w:line="240" w:lineRule="auto"/>
        <w:rPr>
          <w:sz w:val="28"/>
          <w:szCs w:val="28"/>
        </w:rPr>
      </w:pPr>
      <w:r>
        <w:rPr>
          <w:sz w:val="28"/>
          <w:szCs w:val="28"/>
        </w:rPr>
        <w:tab/>
        <w:t xml:space="preserve">Management will advise both the parents and the Co-Ordinator of </w:t>
      </w:r>
      <w:proofErr w:type="spellStart"/>
      <w:r>
        <w:rPr>
          <w:sz w:val="28"/>
          <w:szCs w:val="28"/>
        </w:rPr>
        <w:t>it’s</w:t>
      </w:r>
      <w:proofErr w:type="spellEnd"/>
      <w:r>
        <w:rPr>
          <w:sz w:val="28"/>
          <w:szCs w:val="28"/>
        </w:rPr>
        <w:t xml:space="preserve"> decision and actions regarding the grievance</w:t>
      </w:r>
    </w:p>
    <w:p w14:paraId="316D321B" w14:textId="77777777" w:rsidR="008347EA" w:rsidRDefault="008347EA" w:rsidP="008347EA">
      <w:pPr>
        <w:spacing w:line="240" w:lineRule="auto"/>
        <w:rPr>
          <w:sz w:val="28"/>
          <w:szCs w:val="28"/>
        </w:rPr>
      </w:pPr>
      <w:r>
        <w:rPr>
          <w:sz w:val="28"/>
          <w:szCs w:val="28"/>
        </w:rPr>
        <w:tab/>
        <w:t>If required either the management or the parent can request the service of an independent mediator with agreement of the other party. E.G. Children’s Services officer</w:t>
      </w:r>
    </w:p>
    <w:p w14:paraId="316D321C" w14:textId="77777777" w:rsidR="008347EA" w:rsidRDefault="008347EA" w:rsidP="008347EA">
      <w:pPr>
        <w:spacing w:line="240" w:lineRule="auto"/>
        <w:rPr>
          <w:b/>
          <w:sz w:val="20"/>
          <w:szCs w:val="20"/>
        </w:rPr>
      </w:pPr>
      <w:r>
        <w:rPr>
          <w:sz w:val="28"/>
          <w:szCs w:val="28"/>
        </w:rPr>
        <w:tab/>
        <w:t>Any staff involved with a grievance is to accurately and objectively document all information relevant to the grievance</w:t>
      </w:r>
    </w:p>
    <w:p w14:paraId="316D321F" w14:textId="52F1C4E6" w:rsidR="00153B19" w:rsidRDefault="00153B19" w:rsidP="00153B19">
      <w:pPr>
        <w:spacing w:after="0" w:line="240" w:lineRule="auto"/>
        <w:rPr>
          <w:b/>
          <w:sz w:val="28"/>
          <w:szCs w:val="28"/>
        </w:rPr>
      </w:pPr>
      <w:r>
        <w:rPr>
          <w:b/>
          <w:sz w:val="28"/>
          <w:szCs w:val="28"/>
        </w:rPr>
        <w:t>Children’s Behaviour</w:t>
      </w:r>
    </w:p>
    <w:p w14:paraId="316D3220" w14:textId="77777777" w:rsidR="00153B19" w:rsidRDefault="00153B19" w:rsidP="00153B19">
      <w:pPr>
        <w:spacing w:after="0" w:line="240" w:lineRule="auto"/>
        <w:rPr>
          <w:sz w:val="28"/>
          <w:szCs w:val="28"/>
        </w:rPr>
      </w:pPr>
      <w:r>
        <w:rPr>
          <w:sz w:val="28"/>
          <w:szCs w:val="28"/>
        </w:rPr>
        <w:t xml:space="preserve">Staff are fair and consistent with children at all times and express limits to behaviour in a positive way. Staff act as role models to the children by demonstrating acceptable behaviour during their interactions with children, parents and </w:t>
      </w:r>
      <w:proofErr w:type="gramStart"/>
      <w:r>
        <w:rPr>
          <w:sz w:val="28"/>
          <w:szCs w:val="28"/>
        </w:rPr>
        <w:t>other</w:t>
      </w:r>
      <w:proofErr w:type="gramEnd"/>
      <w:r>
        <w:rPr>
          <w:sz w:val="28"/>
          <w:szCs w:val="28"/>
        </w:rPr>
        <w:t xml:space="preserve"> staff</w:t>
      </w:r>
      <w:r w:rsidR="00426832">
        <w:rPr>
          <w:sz w:val="28"/>
          <w:szCs w:val="28"/>
        </w:rPr>
        <w:t>. Where necessary, staff use the ‘sit and think’ strategy outlined in the policy manual to emphasis displeasure for inappropriate behaviour.</w:t>
      </w:r>
    </w:p>
    <w:p w14:paraId="4133B4EA" w14:textId="3F9F92BA" w:rsidR="00955871" w:rsidRDefault="00955871" w:rsidP="00153B19">
      <w:pPr>
        <w:spacing w:after="0" w:line="240" w:lineRule="auto"/>
        <w:rPr>
          <w:b/>
          <w:sz w:val="28"/>
          <w:szCs w:val="28"/>
        </w:rPr>
      </w:pPr>
    </w:p>
    <w:p w14:paraId="316D3222" w14:textId="61A63B09" w:rsidR="00426832" w:rsidRDefault="00B86C99" w:rsidP="00153B19">
      <w:pPr>
        <w:spacing w:after="0" w:line="240" w:lineRule="auto"/>
        <w:rPr>
          <w:b/>
          <w:sz w:val="28"/>
          <w:szCs w:val="28"/>
        </w:rPr>
      </w:pPr>
      <w:r>
        <w:rPr>
          <w:b/>
          <w:sz w:val="28"/>
          <w:szCs w:val="28"/>
        </w:rPr>
        <w:t>Excursions</w:t>
      </w:r>
    </w:p>
    <w:p w14:paraId="316D3223" w14:textId="77777777" w:rsidR="00B86C99" w:rsidRDefault="00B86C99" w:rsidP="00153B19">
      <w:pPr>
        <w:spacing w:after="0" w:line="240" w:lineRule="auto"/>
        <w:rPr>
          <w:sz w:val="28"/>
          <w:szCs w:val="28"/>
        </w:rPr>
      </w:pPr>
      <w:r>
        <w:rPr>
          <w:sz w:val="28"/>
          <w:szCs w:val="28"/>
        </w:rPr>
        <w:t>Written permission will be required from parents before any children are taken out of the centre and the following procedures will be adhered to</w:t>
      </w:r>
    </w:p>
    <w:p w14:paraId="316D3224" w14:textId="77777777" w:rsidR="00B86C99" w:rsidRDefault="00B86C99" w:rsidP="00B86C99">
      <w:pPr>
        <w:pStyle w:val="ListParagraph"/>
        <w:numPr>
          <w:ilvl w:val="0"/>
          <w:numId w:val="30"/>
        </w:numPr>
        <w:spacing w:after="0" w:line="240" w:lineRule="auto"/>
        <w:rPr>
          <w:sz w:val="28"/>
          <w:szCs w:val="28"/>
        </w:rPr>
      </w:pPr>
      <w:r>
        <w:rPr>
          <w:sz w:val="28"/>
          <w:szCs w:val="28"/>
        </w:rPr>
        <w:t>You will be informed of the destination, time of departure and time of return</w:t>
      </w:r>
    </w:p>
    <w:p w14:paraId="316D3225" w14:textId="77777777" w:rsidR="00B86C99" w:rsidRDefault="00B86C99" w:rsidP="00B86C99">
      <w:pPr>
        <w:pStyle w:val="ListParagraph"/>
        <w:numPr>
          <w:ilvl w:val="0"/>
          <w:numId w:val="30"/>
        </w:numPr>
        <w:spacing w:after="0" w:line="240" w:lineRule="auto"/>
        <w:rPr>
          <w:sz w:val="28"/>
          <w:szCs w:val="28"/>
        </w:rPr>
      </w:pPr>
      <w:r>
        <w:rPr>
          <w:sz w:val="28"/>
          <w:szCs w:val="28"/>
        </w:rPr>
        <w:t>Number of children and staff attending excursion and any volunteers</w:t>
      </w:r>
    </w:p>
    <w:p w14:paraId="316D3226" w14:textId="77777777" w:rsidR="00B86C99" w:rsidRDefault="00B86C99" w:rsidP="00B86C99">
      <w:pPr>
        <w:pStyle w:val="ListParagraph"/>
        <w:numPr>
          <w:ilvl w:val="0"/>
          <w:numId w:val="30"/>
        </w:numPr>
        <w:spacing w:after="0" w:line="240" w:lineRule="auto"/>
        <w:rPr>
          <w:sz w:val="28"/>
          <w:szCs w:val="28"/>
        </w:rPr>
      </w:pPr>
      <w:r>
        <w:rPr>
          <w:sz w:val="28"/>
          <w:szCs w:val="28"/>
        </w:rPr>
        <w:lastRenderedPageBreak/>
        <w:t>Travel arrangements and activities included in the excursion</w:t>
      </w:r>
    </w:p>
    <w:p w14:paraId="316D3227" w14:textId="77777777" w:rsidR="00B86C99" w:rsidRDefault="00B86C99" w:rsidP="00B86C99">
      <w:pPr>
        <w:pStyle w:val="ListParagraph"/>
        <w:numPr>
          <w:ilvl w:val="0"/>
          <w:numId w:val="30"/>
        </w:numPr>
        <w:spacing w:after="0" w:line="240" w:lineRule="auto"/>
        <w:rPr>
          <w:sz w:val="28"/>
          <w:szCs w:val="28"/>
        </w:rPr>
      </w:pPr>
      <w:r>
        <w:rPr>
          <w:sz w:val="28"/>
          <w:szCs w:val="28"/>
        </w:rPr>
        <w:t>Safety considerations and how many staff attending have First Aid</w:t>
      </w:r>
    </w:p>
    <w:p w14:paraId="316D3228" w14:textId="77777777" w:rsidR="00B86C99" w:rsidRDefault="00B86C99" w:rsidP="00B86C99">
      <w:pPr>
        <w:pStyle w:val="ListParagraph"/>
        <w:numPr>
          <w:ilvl w:val="0"/>
          <w:numId w:val="30"/>
        </w:numPr>
        <w:spacing w:after="0" w:line="240" w:lineRule="auto"/>
        <w:rPr>
          <w:sz w:val="28"/>
          <w:szCs w:val="28"/>
        </w:rPr>
      </w:pPr>
      <w:r>
        <w:rPr>
          <w:sz w:val="28"/>
          <w:szCs w:val="28"/>
        </w:rPr>
        <w:t>Emergency procedures and plans for inclement weather</w:t>
      </w:r>
    </w:p>
    <w:p w14:paraId="316D3229" w14:textId="77777777" w:rsidR="00B86C99" w:rsidRDefault="00B86C99" w:rsidP="00B86C99">
      <w:pPr>
        <w:spacing w:after="0" w:line="240" w:lineRule="auto"/>
        <w:rPr>
          <w:sz w:val="28"/>
          <w:szCs w:val="28"/>
        </w:rPr>
      </w:pPr>
    </w:p>
    <w:p w14:paraId="316D322A" w14:textId="77777777" w:rsidR="00B86C99" w:rsidRDefault="00B86C99" w:rsidP="00B86C99">
      <w:pPr>
        <w:spacing w:after="0" w:line="240" w:lineRule="auto"/>
        <w:rPr>
          <w:b/>
          <w:sz w:val="28"/>
          <w:szCs w:val="28"/>
        </w:rPr>
      </w:pPr>
      <w:r>
        <w:rPr>
          <w:b/>
          <w:sz w:val="28"/>
          <w:szCs w:val="28"/>
        </w:rPr>
        <w:t>Health</w:t>
      </w:r>
    </w:p>
    <w:p w14:paraId="316D322B" w14:textId="77777777" w:rsidR="00B86C99" w:rsidRDefault="00B86C99" w:rsidP="00B86C99">
      <w:pPr>
        <w:spacing w:after="0" w:line="240" w:lineRule="auto"/>
        <w:rPr>
          <w:sz w:val="28"/>
          <w:szCs w:val="28"/>
        </w:rPr>
      </w:pPr>
      <w:r>
        <w:rPr>
          <w:sz w:val="28"/>
          <w:szCs w:val="28"/>
        </w:rPr>
        <w:t>It is our policy that sick children, or those suffering from contagious infections or illness, will be excluded from the centre. This is inconvenient for working parents who will need to find alternative care for their child, but it will mean fewer parents are inconvenienced because the illness is not spread</w:t>
      </w:r>
    </w:p>
    <w:p w14:paraId="316D322C" w14:textId="77777777" w:rsidR="00B86C99" w:rsidRDefault="00B86C99" w:rsidP="00B86C99">
      <w:pPr>
        <w:spacing w:after="0" w:line="240" w:lineRule="auto"/>
        <w:rPr>
          <w:sz w:val="28"/>
          <w:szCs w:val="28"/>
        </w:rPr>
      </w:pPr>
    </w:p>
    <w:p w14:paraId="316D322D" w14:textId="77777777" w:rsidR="00B86C99" w:rsidRDefault="00B86C99" w:rsidP="00B86C99">
      <w:pPr>
        <w:spacing w:after="0" w:line="240" w:lineRule="auto"/>
        <w:rPr>
          <w:sz w:val="28"/>
          <w:szCs w:val="28"/>
        </w:rPr>
      </w:pPr>
      <w:r>
        <w:rPr>
          <w:sz w:val="28"/>
          <w:szCs w:val="28"/>
        </w:rPr>
        <w:t>Waratah All Year Care is a smoke free zone. Please do not smoke anywhere on these premises.</w:t>
      </w:r>
    </w:p>
    <w:p w14:paraId="316D322E" w14:textId="77777777" w:rsidR="00B86C99" w:rsidRDefault="00B86C99" w:rsidP="00B86C99">
      <w:pPr>
        <w:spacing w:after="0" w:line="240" w:lineRule="auto"/>
        <w:rPr>
          <w:sz w:val="28"/>
          <w:szCs w:val="28"/>
        </w:rPr>
      </w:pPr>
    </w:p>
    <w:p w14:paraId="316D322F" w14:textId="77777777" w:rsidR="00B86C99" w:rsidRDefault="00B86C99" w:rsidP="00B86C99">
      <w:pPr>
        <w:spacing w:after="0" w:line="240" w:lineRule="auto"/>
        <w:rPr>
          <w:b/>
          <w:sz w:val="28"/>
          <w:szCs w:val="28"/>
        </w:rPr>
      </w:pPr>
      <w:r>
        <w:rPr>
          <w:b/>
          <w:sz w:val="28"/>
          <w:szCs w:val="28"/>
        </w:rPr>
        <w:t>Medication</w:t>
      </w:r>
    </w:p>
    <w:p w14:paraId="316D3230" w14:textId="77777777" w:rsidR="00B86C99" w:rsidRDefault="00B86C99" w:rsidP="00B86C99">
      <w:pPr>
        <w:spacing w:after="0" w:line="240" w:lineRule="auto"/>
        <w:rPr>
          <w:sz w:val="28"/>
          <w:szCs w:val="28"/>
        </w:rPr>
      </w:pPr>
      <w:r>
        <w:rPr>
          <w:sz w:val="28"/>
          <w:szCs w:val="28"/>
        </w:rPr>
        <w:t>Medication can only be administered by qualified staff and after the following procedures have been followed:</w:t>
      </w:r>
    </w:p>
    <w:p w14:paraId="316D3231" w14:textId="77777777" w:rsidR="00B86C99" w:rsidRDefault="00B86C99" w:rsidP="00B86C99">
      <w:pPr>
        <w:pStyle w:val="ListParagraph"/>
        <w:numPr>
          <w:ilvl w:val="0"/>
          <w:numId w:val="31"/>
        </w:numPr>
        <w:spacing w:after="0" w:line="240" w:lineRule="auto"/>
        <w:rPr>
          <w:sz w:val="28"/>
          <w:szCs w:val="28"/>
        </w:rPr>
      </w:pPr>
      <w:r>
        <w:rPr>
          <w:sz w:val="28"/>
          <w:szCs w:val="28"/>
        </w:rPr>
        <w:t>It is prescribed by a doctor and has the original label detailing the child’s name and required dosage details</w:t>
      </w:r>
    </w:p>
    <w:p w14:paraId="316D3232" w14:textId="77777777" w:rsidR="00B86C99" w:rsidRDefault="00B86C99" w:rsidP="00B86C99">
      <w:pPr>
        <w:pStyle w:val="ListParagraph"/>
        <w:numPr>
          <w:ilvl w:val="0"/>
          <w:numId w:val="31"/>
        </w:numPr>
        <w:spacing w:after="0" w:line="240" w:lineRule="auto"/>
        <w:rPr>
          <w:sz w:val="28"/>
          <w:szCs w:val="28"/>
        </w:rPr>
      </w:pPr>
      <w:r>
        <w:rPr>
          <w:sz w:val="28"/>
          <w:szCs w:val="28"/>
        </w:rPr>
        <w:t>If it is over the counter medication that has been authorized by a parent / guardian</w:t>
      </w:r>
    </w:p>
    <w:p w14:paraId="316D3233" w14:textId="77777777" w:rsidR="00B86C99" w:rsidRDefault="00B86C99" w:rsidP="00B86C99">
      <w:pPr>
        <w:pStyle w:val="ListParagraph"/>
        <w:numPr>
          <w:ilvl w:val="0"/>
          <w:numId w:val="31"/>
        </w:numPr>
        <w:spacing w:after="0" w:line="240" w:lineRule="auto"/>
        <w:rPr>
          <w:sz w:val="28"/>
          <w:szCs w:val="28"/>
        </w:rPr>
      </w:pPr>
      <w:r>
        <w:rPr>
          <w:sz w:val="28"/>
          <w:szCs w:val="28"/>
        </w:rPr>
        <w:t>The parent / guardian has completed and signed an authority form</w:t>
      </w:r>
      <w:r w:rsidR="008347EA">
        <w:rPr>
          <w:sz w:val="28"/>
          <w:szCs w:val="28"/>
        </w:rPr>
        <w:t xml:space="preserve"> to give medication</w:t>
      </w:r>
    </w:p>
    <w:p w14:paraId="316D3234" w14:textId="77777777" w:rsidR="008347EA" w:rsidRDefault="008347EA" w:rsidP="00B86C99">
      <w:pPr>
        <w:pStyle w:val="ListParagraph"/>
        <w:numPr>
          <w:ilvl w:val="0"/>
          <w:numId w:val="31"/>
        </w:numPr>
        <w:spacing w:after="0" w:line="240" w:lineRule="auto"/>
        <w:rPr>
          <w:sz w:val="28"/>
          <w:szCs w:val="28"/>
        </w:rPr>
      </w:pPr>
      <w:r>
        <w:rPr>
          <w:sz w:val="28"/>
          <w:szCs w:val="28"/>
        </w:rPr>
        <w:t>Medication must be within the expiry date</w:t>
      </w:r>
    </w:p>
    <w:p w14:paraId="316D3235" w14:textId="77777777" w:rsidR="008347EA" w:rsidRDefault="008347EA" w:rsidP="00B86C99">
      <w:pPr>
        <w:pStyle w:val="ListParagraph"/>
        <w:numPr>
          <w:ilvl w:val="0"/>
          <w:numId w:val="31"/>
        </w:numPr>
        <w:spacing w:after="0" w:line="240" w:lineRule="auto"/>
        <w:rPr>
          <w:sz w:val="28"/>
          <w:szCs w:val="28"/>
        </w:rPr>
      </w:pPr>
      <w:r>
        <w:rPr>
          <w:sz w:val="28"/>
          <w:szCs w:val="28"/>
        </w:rPr>
        <w:t>Parents must give medication to a qualified staff member – please do not leave it in your child’s bag</w:t>
      </w:r>
    </w:p>
    <w:p w14:paraId="316D3236" w14:textId="77777777" w:rsidR="008347EA" w:rsidRDefault="008347EA" w:rsidP="00B86C99">
      <w:pPr>
        <w:pStyle w:val="ListParagraph"/>
        <w:numPr>
          <w:ilvl w:val="0"/>
          <w:numId w:val="31"/>
        </w:numPr>
        <w:spacing w:after="0" w:line="240" w:lineRule="auto"/>
        <w:rPr>
          <w:sz w:val="28"/>
          <w:szCs w:val="28"/>
        </w:rPr>
      </w:pPr>
      <w:r>
        <w:rPr>
          <w:sz w:val="28"/>
          <w:szCs w:val="28"/>
        </w:rPr>
        <w:t xml:space="preserve">Where medication for treatment of long term conditions </w:t>
      </w:r>
      <w:proofErr w:type="spellStart"/>
      <w:r>
        <w:rPr>
          <w:sz w:val="28"/>
          <w:szCs w:val="28"/>
        </w:rPr>
        <w:t>i.e</w:t>
      </w:r>
      <w:proofErr w:type="spellEnd"/>
      <w:r>
        <w:rPr>
          <w:sz w:val="28"/>
          <w:szCs w:val="28"/>
        </w:rPr>
        <w:t xml:space="preserve"> asthma, ADHD </w:t>
      </w:r>
      <w:proofErr w:type="spellStart"/>
      <w:r>
        <w:rPr>
          <w:sz w:val="28"/>
          <w:szCs w:val="28"/>
        </w:rPr>
        <w:t>etc</w:t>
      </w:r>
      <w:proofErr w:type="spellEnd"/>
      <w:r>
        <w:rPr>
          <w:sz w:val="28"/>
          <w:szCs w:val="28"/>
        </w:rPr>
        <w:t xml:space="preserve"> the centre requires a letter or ‘Action Plan’ from the child’s doctor or specialist detailing the medical condition, correct dosage and how the condition is to be managed</w:t>
      </w:r>
    </w:p>
    <w:p w14:paraId="316D3237" w14:textId="77777777" w:rsidR="0035319D" w:rsidRDefault="0035319D" w:rsidP="0035319D">
      <w:pPr>
        <w:spacing w:after="0" w:line="240" w:lineRule="auto"/>
        <w:rPr>
          <w:sz w:val="28"/>
          <w:szCs w:val="28"/>
        </w:rPr>
      </w:pPr>
    </w:p>
    <w:p w14:paraId="316D3241" w14:textId="37F5AB92" w:rsidR="005A4A39" w:rsidRDefault="0035319D" w:rsidP="002F1E78">
      <w:pPr>
        <w:spacing w:after="0" w:line="240" w:lineRule="auto"/>
        <w:rPr>
          <w:sz w:val="28"/>
          <w:szCs w:val="28"/>
        </w:rPr>
      </w:pPr>
      <w:proofErr w:type="spellStart"/>
      <w:r>
        <w:rPr>
          <w:sz w:val="28"/>
          <w:szCs w:val="28"/>
        </w:rPr>
        <w:t>Self Administered</w:t>
      </w:r>
      <w:proofErr w:type="spellEnd"/>
      <w:r>
        <w:rPr>
          <w:sz w:val="28"/>
          <w:szCs w:val="28"/>
        </w:rPr>
        <w:t xml:space="preserve"> Medication: Children are able to </w:t>
      </w:r>
      <w:proofErr w:type="spellStart"/>
      <w:r>
        <w:rPr>
          <w:sz w:val="28"/>
          <w:szCs w:val="28"/>
        </w:rPr>
        <w:t>self administer</w:t>
      </w:r>
      <w:proofErr w:type="spellEnd"/>
      <w:r>
        <w:rPr>
          <w:sz w:val="28"/>
          <w:szCs w:val="28"/>
        </w:rPr>
        <w:t xml:space="preserve"> medication however we do need a form filled out and staff need to be advised</w:t>
      </w:r>
    </w:p>
    <w:p w14:paraId="66C3C293" w14:textId="77777777" w:rsidR="002F1E78" w:rsidRPr="002F1E78" w:rsidRDefault="002F1E78" w:rsidP="002F1E78">
      <w:pPr>
        <w:spacing w:after="0" w:line="240" w:lineRule="auto"/>
        <w:rPr>
          <w:sz w:val="28"/>
          <w:szCs w:val="28"/>
        </w:rPr>
      </w:pPr>
    </w:p>
    <w:p w14:paraId="41912768" w14:textId="77777777" w:rsidR="002F1E78" w:rsidRDefault="002F1E78" w:rsidP="005A4A39">
      <w:pPr>
        <w:jc w:val="center"/>
        <w:rPr>
          <w:sz w:val="52"/>
          <w:szCs w:val="52"/>
        </w:rPr>
      </w:pPr>
    </w:p>
    <w:p w14:paraId="59120060" w14:textId="77777777" w:rsidR="002F1E78" w:rsidRDefault="002F1E78" w:rsidP="005A4A39">
      <w:pPr>
        <w:jc w:val="center"/>
        <w:rPr>
          <w:sz w:val="52"/>
          <w:szCs w:val="52"/>
        </w:rPr>
      </w:pPr>
    </w:p>
    <w:p w14:paraId="019A0FBB" w14:textId="77777777" w:rsidR="002F1E78" w:rsidRDefault="002F1E78" w:rsidP="005A4A39">
      <w:pPr>
        <w:jc w:val="center"/>
        <w:rPr>
          <w:sz w:val="52"/>
          <w:szCs w:val="52"/>
        </w:rPr>
      </w:pPr>
    </w:p>
    <w:p w14:paraId="566371A1" w14:textId="77777777" w:rsidR="002F1E78" w:rsidRDefault="002F1E78" w:rsidP="005A4A39">
      <w:pPr>
        <w:jc w:val="center"/>
        <w:rPr>
          <w:sz w:val="52"/>
          <w:szCs w:val="52"/>
        </w:rPr>
      </w:pPr>
    </w:p>
    <w:p w14:paraId="6069D674" w14:textId="77777777" w:rsidR="002F1E78" w:rsidRDefault="002F1E78" w:rsidP="005A4A39">
      <w:pPr>
        <w:jc w:val="center"/>
        <w:rPr>
          <w:sz w:val="52"/>
          <w:szCs w:val="52"/>
        </w:rPr>
      </w:pPr>
    </w:p>
    <w:p w14:paraId="316D3242" w14:textId="626F3C51" w:rsidR="005A4A39" w:rsidRDefault="00DB0931" w:rsidP="005A4A39">
      <w:pPr>
        <w:jc w:val="center"/>
        <w:rPr>
          <w:sz w:val="52"/>
          <w:szCs w:val="52"/>
        </w:rPr>
      </w:pPr>
      <w:r>
        <w:rPr>
          <w:sz w:val="52"/>
          <w:szCs w:val="52"/>
        </w:rPr>
        <w:lastRenderedPageBreak/>
        <w:t>M</w:t>
      </w:r>
      <w:r w:rsidR="005A4A39">
        <w:rPr>
          <w:sz w:val="52"/>
          <w:szCs w:val="52"/>
        </w:rPr>
        <w:t>anaging Medical Conditions Policy</w:t>
      </w:r>
    </w:p>
    <w:p w14:paraId="316D3243" w14:textId="77777777" w:rsidR="005A4A39" w:rsidRPr="00404E95" w:rsidRDefault="005A4A39" w:rsidP="005A4A39">
      <w:pPr>
        <w:spacing w:line="240" w:lineRule="auto"/>
        <w:rPr>
          <w:b/>
          <w:sz w:val="28"/>
          <w:szCs w:val="28"/>
        </w:rPr>
      </w:pPr>
      <w:r w:rsidRPr="00404E95">
        <w:rPr>
          <w:b/>
          <w:sz w:val="28"/>
          <w:szCs w:val="28"/>
        </w:rPr>
        <w:t>POLICY</w:t>
      </w:r>
      <w:r>
        <w:rPr>
          <w:b/>
          <w:sz w:val="28"/>
          <w:szCs w:val="28"/>
        </w:rPr>
        <w:t>:</w:t>
      </w:r>
    </w:p>
    <w:p w14:paraId="316D3244" w14:textId="06276B71" w:rsidR="005A4A39" w:rsidRDefault="005A4A39" w:rsidP="005A4A39">
      <w:pPr>
        <w:spacing w:line="240" w:lineRule="auto"/>
        <w:rPr>
          <w:sz w:val="28"/>
          <w:szCs w:val="28"/>
        </w:rPr>
      </w:pPr>
      <w:r>
        <w:rPr>
          <w:sz w:val="28"/>
          <w:szCs w:val="28"/>
        </w:rPr>
        <w:tab/>
      </w:r>
      <w:r w:rsidR="00D054A7">
        <w:rPr>
          <w:sz w:val="28"/>
          <w:szCs w:val="28"/>
        </w:rPr>
        <w:t xml:space="preserve">Our </w:t>
      </w:r>
      <w:r>
        <w:rPr>
          <w:sz w:val="28"/>
          <w:szCs w:val="28"/>
        </w:rPr>
        <w:t>Waratah All Year Care</w:t>
      </w:r>
      <w:r w:rsidR="00D054A7">
        <w:rPr>
          <w:sz w:val="28"/>
          <w:szCs w:val="28"/>
        </w:rPr>
        <w:t xml:space="preserve"> Centre’s</w:t>
      </w:r>
      <w:r>
        <w:rPr>
          <w:sz w:val="28"/>
          <w:szCs w:val="28"/>
        </w:rPr>
        <w:t xml:space="preserve"> will not discriminate against enrolling children with a medical condition i.e. Asthma, Diabetes or anaphylaxis.</w:t>
      </w:r>
    </w:p>
    <w:p w14:paraId="316D3245" w14:textId="77777777" w:rsidR="005A4A39" w:rsidRDefault="005A4A39" w:rsidP="005A4A39">
      <w:pPr>
        <w:spacing w:line="240" w:lineRule="auto"/>
        <w:rPr>
          <w:sz w:val="28"/>
          <w:szCs w:val="28"/>
        </w:rPr>
      </w:pPr>
      <w:r>
        <w:rPr>
          <w:sz w:val="28"/>
          <w:szCs w:val="28"/>
        </w:rPr>
        <w:tab/>
        <w:t xml:space="preserve">Parent / Carer must make the child’s condition known to the Director </w:t>
      </w:r>
      <w:proofErr w:type="gramStart"/>
      <w:r>
        <w:rPr>
          <w:sz w:val="28"/>
          <w:szCs w:val="28"/>
        </w:rPr>
        <w:t>of  Waratah</w:t>
      </w:r>
      <w:proofErr w:type="gramEnd"/>
      <w:r>
        <w:rPr>
          <w:sz w:val="28"/>
          <w:szCs w:val="28"/>
        </w:rPr>
        <w:t xml:space="preserve"> All Year Care via verbal conversations and the Enrolment Form</w:t>
      </w:r>
    </w:p>
    <w:p w14:paraId="316D3246" w14:textId="77777777" w:rsidR="005A4A39" w:rsidRDefault="005A4A39" w:rsidP="005A4A39">
      <w:pPr>
        <w:spacing w:line="240" w:lineRule="auto"/>
        <w:rPr>
          <w:sz w:val="28"/>
          <w:szCs w:val="28"/>
        </w:rPr>
      </w:pPr>
      <w:r>
        <w:rPr>
          <w:sz w:val="28"/>
          <w:szCs w:val="28"/>
        </w:rPr>
        <w:tab/>
        <w:t>A letter / action plan from a medical practitioner will be required on enrolment of the child. The action plan’s will be easily available for staff to resource if required</w:t>
      </w:r>
    </w:p>
    <w:p w14:paraId="316D3247" w14:textId="57905AA9" w:rsidR="005A4A39" w:rsidRDefault="005A4A39" w:rsidP="005A4A39">
      <w:pPr>
        <w:spacing w:line="240" w:lineRule="auto"/>
        <w:rPr>
          <w:sz w:val="28"/>
          <w:szCs w:val="28"/>
        </w:rPr>
      </w:pPr>
      <w:r>
        <w:rPr>
          <w:sz w:val="28"/>
          <w:szCs w:val="28"/>
        </w:rPr>
        <w:tab/>
        <w:t xml:space="preserve">The staff of </w:t>
      </w:r>
      <w:r w:rsidR="00D054A7">
        <w:rPr>
          <w:sz w:val="28"/>
          <w:szCs w:val="28"/>
        </w:rPr>
        <w:t xml:space="preserve">the </w:t>
      </w:r>
      <w:r>
        <w:rPr>
          <w:sz w:val="28"/>
          <w:szCs w:val="28"/>
        </w:rPr>
        <w:t>Waratah All Year Care</w:t>
      </w:r>
      <w:r w:rsidR="00D054A7">
        <w:rPr>
          <w:sz w:val="28"/>
          <w:szCs w:val="28"/>
        </w:rPr>
        <w:t xml:space="preserve"> Centre’s</w:t>
      </w:r>
      <w:bookmarkStart w:id="0" w:name="_GoBack"/>
      <w:bookmarkEnd w:id="0"/>
      <w:r>
        <w:rPr>
          <w:sz w:val="28"/>
          <w:szCs w:val="28"/>
        </w:rPr>
        <w:t xml:space="preserve"> will undergo any formal training required to meet the needs of the child </w:t>
      </w:r>
      <w:proofErr w:type="spellStart"/>
      <w:r>
        <w:rPr>
          <w:sz w:val="28"/>
          <w:szCs w:val="28"/>
        </w:rPr>
        <w:t>i.e</w:t>
      </w:r>
      <w:proofErr w:type="spellEnd"/>
      <w:r>
        <w:rPr>
          <w:sz w:val="28"/>
          <w:szCs w:val="28"/>
        </w:rPr>
        <w:t xml:space="preserve"> Asthma Training</w:t>
      </w:r>
    </w:p>
    <w:p w14:paraId="316D3249" w14:textId="77777777" w:rsidR="005A4A39" w:rsidRDefault="005A4A39" w:rsidP="005A4A39">
      <w:pPr>
        <w:spacing w:line="240" w:lineRule="auto"/>
        <w:rPr>
          <w:b/>
          <w:sz w:val="28"/>
          <w:szCs w:val="28"/>
        </w:rPr>
      </w:pPr>
      <w:r>
        <w:rPr>
          <w:b/>
          <w:sz w:val="28"/>
          <w:szCs w:val="28"/>
        </w:rPr>
        <w:t>CONSIDERATIONS:</w:t>
      </w:r>
    </w:p>
    <w:p w14:paraId="316D324A" w14:textId="77777777" w:rsidR="005A4A39" w:rsidRDefault="005A4A39" w:rsidP="005A4A39">
      <w:pPr>
        <w:pStyle w:val="ListParagraph"/>
        <w:numPr>
          <w:ilvl w:val="0"/>
          <w:numId w:val="32"/>
        </w:numPr>
        <w:spacing w:line="240" w:lineRule="auto"/>
        <w:rPr>
          <w:sz w:val="24"/>
          <w:szCs w:val="24"/>
        </w:rPr>
      </w:pPr>
      <w:r>
        <w:rPr>
          <w:sz w:val="24"/>
          <w:szCs w:val="24"/>
        </w:rPr>
        <w:t xml:space="preserve">Regulation 90 </w:t>
      </w:r>
      <w:proofErr w:type="gramStart"/>
      <w:r>
        <w:rPr>
          <w:sz w:val="24"/>
          <w:szCs w:val="24"/>
        </w:rPr>
        <w:t>“ Medical</w:t>
      </w:r>
      <w:proofErr w:type="gramEnd"/>
      <w:r>
        <w:rPr>
          <w:sz w:val="24"/>
          <w:szCs w:val="24"/>
        </w:rPr>
        <w:t xml:space="preserve"> Conditions Policy”</w:t>
      </w:r>
    </w:p>
    <w:p w14:paraId="316D324B" w14:textId="77777777" w:rsidR="005A4A39" w:rsidRDefault="005A4A39" w:rsidP="005A4A39">
      <w:pPr>
        <w:pStyle w:val="ListParagraph"/>
        <w:numPr>
          <w:ilvl w:val="0"/>
          <w:numId w:val="32"/>
        </w:numPr>
        <w:spacing w:line="240" w:lineRule="auto"/>
        <w:rPr>
          <w:sz w:val="24"/>
          <w:szCs w:val="24"/>
        </w:rPr>
      </w:pPr>
      <w:r>
        <w:rPr>
          <w:sz w:val="24"/>
          <w:szCs w:val="24"/>
        </w:rPr>
        <w:t>Regulation 91 “Medical conditions Policy to be provided to parents”</w:t>
      </w:r>
    </w:p>
    <w:p w14:paraId="316D324C" w14:textId="77777777" w:rsidR="005A4A39" w:rsidRDefault="005A4A39" w:rsidP="005A4A39">
      <w:pPr>
        <w:pStyle w:val="ListParagraph"/>
        <w:numPr>
          <w:ilvl w:val="0"/>
          <w:numId w:val="32"/>
        </w:numPr>
        <w:spacing w:line="240" w:lineRule="auto"/>
        <w:rPr>
          <w:sz w:val="24"/>
          <w:szCs w:val="24"/>
        </w:rPr>
      </w:pPr>
      <w:r>
        <w:rPr>
          <w:sz w:val="24"/>
          <w:szCs w:val="24"/>
        </w:rPr>
        <w:t xml:space="preserve">Regulation 93 </w:t>
      </w:r>
      <w:proofErr w:type="gramStart"/>
      <w:r>
        <w:rPr>
          <w:sz w:val="24"/>
          <w:szCs w:val="24"/>
        </w:rPr>
        <w:t>“ Administration</w:t>
      </w:r>
      <w:proofErr w:type="gramEnd"/>
      <w:r>
        <w:rPr>
          <w:sz w:val="24"/>
          <w:szCs w:val="24"/>
        </w:rPr>
        <w:t xml:space="preserve"> of Medication”</w:t>
      </w:r>
    </w:p>
    <w:p w14:paraId="316D324D" w14:textId="77777777" w:rsidR="005A4A39" w:rsidRDefault="005A4A39" w:rsidP="005A4A39">
      <w:pPr>
        <w:pStyle w:val="ListParagraph"/>
        <w:numPr>
          <w:ilvl w:val="0"/>
          <w:numId w:val="32"/>
        </w:numPr>
        <w:spacing w:line="240" w:lineRule="auto"/>
        <w:rPr>
          <w:sz w:val="24"/>
          <w:szCs w:val="24"/>
        </w:rPr>
      </w:pPr>
      <w:r>
        <w:rPr>
          <w:sz w:val="24"/>
          <w:szCs w:val="24"/>
        </w:rPr>
        <w:t xml:space="preserve">Regulation 94 </w:t>
      </w:r>
      <w:proofErr w:type="gramStart"/>
      <w:r>
        <w:rPr>
          <w:sz w:val="24"/>
          <w:szCs w:val="24"/>
        </w:rPr>
        <w:t>“ Exception</w:t>
      </w:r>
      <w:proofErr w:type="gramEnd"/>
      <w:r>
        <w:rPr>
          <w:sz w:val="24"/>
          <w:szCs w:val="24"/>
        </w:rPr>
        <w:t xml:space="preserve"> to authorisation requirement – anaphylaxis or asthmas emergency”</w:t>
      </w:r>
    </w:p>
    <w:p w14:paraId="316D324E" w14:textId="77777777" w:rsidR="005A4A39" w:rsidRDefault="005A4A39" w:rsidP="005A4A39">
      <w:pPr>
        <w:pStyle w:val="ListParagraph"/>
        <w:numPr>
          <w:ilvl w:val="0"/>
          <w:numId w:val="32"/>
        </w:numPr>
        <w:spacing w:line="240" w:lineRule="auto"/>
        <w:rPr>
          <w:sz w:val="24"/>
          <w:szCs w:val="24"/>
        </w:rPr>
      </w:pPr>
      <w:r>
        <w:rPr>
          <w:sz w:val="24"/>
          <w:szCs w:val="24"/>
        </w:rPr>
        <w:t>Regulation 95” Procedure for Administration of Medication”</w:t>
      </w:r>
    </w:p>
    <w:p w14:paraId="316D324F" w14:textId="77777777" w:rsidR="005A4A39" w:rsidRDefault="005A4A39" w:rsidP="005A4A39">
      <w:pPr>
        <w:pStyle w:val="ListParagraph"/>
        <w:numPr>
          <w:ilvl w:val="0"/>
          <w:numId w:val="32"/>
        </w:numPr>
        <w:spacing w:line="240" w:lineRule="auto"/>
        <w:rPr>
          <w:sz w:val="24"/>
          <w:szCs w:val="24"/>
        </w:rPr>
      </w:pPr>
      <w:r>
        <w:rPr>
          <w:sz w:val="24"/>
          <w:szCs w:val="24"/>
        </w:rPr>
        <w:t xml:space="preserve">Regulation 96 </w:t>
      </w:r>
      <w:proofErr w:type="gramStart"/>
      <w:r>
        <w:rPr>
          <w:sz w:val="24"/>
          <w:szCs w:val="24"/>
        </w:rPr>
        <w:t xml:space="preserve">“ </w:t>
      </w:r>
      <w:proofErr w:type="spellStart"/>
      <w:r>
        <w:rPr>
          <w:sz w:val="24"/>
          <w:szCs w:val="24"/>
        </w:rPr>
        <w:t>Self</w:t>
      </w:r>
      <w:proofErr w:type="gramEnd"/>
      <w:r>
        <w:rPr>
          <w:sz w:val="24"/>
          <w:szCs w:val="24"/>
        </w:rPr>
        <w:t xml:space="preserve"> Administration</w:t>
      </w:r>
      <w:proofErr w:type="spellEnd"/>
      <w:r>
        <w:rPr>
          <w:sz w:val="24"/>
          <w:szCs w:val="24"/>
        </w:rPr>
        <w:t xml:space="preserve"> of Medication”</w:t>
      </w:r>
    </w:p>
    <w:p w14:paraId="316D3250" w14:textId="77777777" w:rsidR="005A4A39" w:rsidRDefault="005A4A39" w:rsidP="005A4A39">
      <w:pPr>
        <w:pStyle w:val="ListParagraph"/>
        <w:numPr>
          <w:ilvl w:val="0"/>
          <w:numId w:val="32"/>
        </w:numPr>
        <w:spacing w:line="240" w:lineRule="auto"/>
        <w:rPr>
          <w:sz w:val="24"/>
          <w:szCs w:val="24"/>
        </w:rPr>
      </w:pPr>
      <w:r>
        <w:rPr>
          <w:sz w:val="24"/>
          <w:szCs w:val="24"/>
        </w:rPr>
        <w:t xml:space="preserve">Regulation 162 </w:t>
      </w:r>
      <w:proofErr w:type="gramStart"/>
      <w:r>
        <w:rPr>
          <w:sz w:val="24"/>
          <w:szCs w:val="24"/>
        </w:rPr>
        <w:t>“ Health</w:t>
      </w:r>
      <w:proofErr w:type="gramEnd"/>
      <w:r>
        <w:rPr>
          <w:sz w:val="24"/>
          <w:szCs w:val="24"/>
        </w:rPr>
        <w:t xml:space="preserve"> information to be kept in Enrolment Record”</w:t>
      </w:r>
    </w:p>
    <w:p w14:paraId="316D3251" w14:textId="77777777" w:rsidR="005A4A39" w:rsidRDefault="005A4A39" w:rsidP="005A4A39">
      <w:pPr>
        <w:pStyle w:val="ListParagraph"/>
        <w:numPr>
          <w:ilvl w:val="0"/>
          <w:numId w:val="32"/>
        </w:numPr>
        <w:spacing w:line="240" w:lineRule="auto"/>
        <w:rPr>
          <w:sz w:val="24"/>
          <w:szCs w:val="24"/>
        </w:rPr>
      </w:pPr>
      <w:r>
        <w:rPr>
          <w:sz w:val="24"/>
          <w:szCs w:val="24"/>
        </w:rPr>
        <w:t xml:space="preserve">Regulation </w:t>
      </w:r>
      <w:proofErr w:type="gramStart"/>
      <w:r>
        <w:rPr>
          <w:sz w:val="24"/>
          <w:szCs w:val="24"/>
        </w:rPr>
        <w:t>168  (</w:t>
      </w:r>
      <w:proofErr w:type="gramEnd"/>
      <w:r>
        <w:rPr>
          <w:sz w:val="24"/>
          <w:szCs w:val="24"/>
        </w:rPr>
        <w:t>2) (d)” Policies and Procedures are required in relation to dealing with medical conditions in children</w:t>
      </w:r>
    </w:p>
    <w:p w14:paraId="316D3252" w14:textId="77777777" w:rsidR="005A4A39" w:rsidRDefault="005A4A39" w:rsidP="005A4A39">
      <w:pPr>
        <w:pStyle w:val="ListParagraph"/>
        <w:numPr>
          <w:ilvl w:val="0"/>
          <w:numId w:val="32"/>
        </w:numPr>
        <w:spacing w:line="240" w:lineRule="auto"/>
        <w:rPr>
          <w:sz w:val="24"/>
          <w:szCs w:val="24"/>
        </w:rPr>
      </w:pPr>
      <w:r>
        <w:rPr>
          <w:sz w:val="24"/>
          <w:szCs w:val="24"/>
        </w:rPr>
        <w:t>National Standard 2</w:t>
      </w:r>
    </w:p>
    <w:p w14:paraId="316D3253" w14:textId="77777777" w:rsidR="005A4A39" w:rsidRDefault="005A4A39" w:rsidP="005A4A39">
      <w:pPr>
        <w:pStyle w:val="ListParagraph"/>
        <w:spacing w:line="240" w:lineRule="auto"/>
        <w:ind w:left="1440"/>
        <w:rPr>
          <w:sz w:val="24"/>
          <w:szCs w:val="24"/>
        </w:rPr>
      </w:pPr>
      <w:proofErr w:type="gramStart"/>
      <w:r>
        <w:rPr>
          <w:sz w:val="24"/>
          <w:szCs w:val="24"/>
        </w:rPr>
        <w:t>Element  2.1.1</w:t>
      </w:r>
      <w:proofErr w:type="gramEnd"/>
      <w:r>
        <w:rPr>
          <w:sz w:val="24"/>
          <w:szCs w:val="24"/>
        </w:rPr>
        <w:t xml:space="preserve">    Each child’s health needs are supported</w:t>
      </w:r>
    </w:p>
    <w:p w14:paraId="316D3254" w14:textId="77777777" w:rsidR="005A4A39" w:rsidRPr="007B16B5" w:rsidRDefault="005A4A39" w:rsidP="005A4A39">
      <w:pPr>
        <w:pStyle w:val="ListParagraph"/>
        <w:spacing w:line="240" w:lineRule="auto"/>
        <w:ind w:left="1440"/>
        <w:rPr>
          <w:sz w:val="24"/>
          <w:szCs w:val="24"/>
        </w:rPr>
      </w:pPr>
      <w:r>
        <w:rPr>
          <w:sz w:val="24"/>
          <w:szCs w:val="24"/>
        </w:rPr>
        <w:t xml:space="preserve">                 2.3.3    Plans to effectively manage incidents and emergencies are developed in consultation with relevant authorities, practised and implemented</w:t>
      </w:r>
    </w:p>
    <w:p w14:paraId="316D325F" w14:textId="77777777" w:rsidR="005A4A39" w:rsidRDefault="005A4A39" w:rsidP="005A4A39">
      <w:pPr>
        <w:spacing w:line="240" w:lineRule="auto"/>
        <w:rPr>
          <w:b/>
          <w:sz w:val="28"/>
          <w:szCs w:val="28"/>
        </w:rPr>
      </w:pPr>
      <w:r w:rsidRPr="00404E95">
        <w:rPr>
          <w:b/>
          <w:sz w:val="28"/>
          <w:szCs w:val="28"/>
        </w:rPr>
        <w:t>PROCEDURE</w:t>
      </w:r>
      <w:r>
        <w:rPr>
          <w:b/>
          <w:sz w:val="28"/>
          <w:szCs w:val="28"/>
        </w:rPr>
        <w:t>:</w:t>
      </w:r>
    </w:p>
    <w:p w14:paraId="316D3260" w14:textId="77777777" w:rsidR="005A4A39" w:rsidRDefault="005A4A39" w:rsidP="005A4A39">
      <w:pPr>
        <w:spacing w:line="240" w:lineRule="auto"/>
        <w:rPr>
          <w:sz w:val="28"/>
          <w:szCs w:val="28"/>
        </w:rPr>
      </w:pPr>
      <w:r>
        <w:rPr>
          <w:sz w:val="28"/>
          <w:szCs w:val="28"/>
        </w:rPr>
        <w:tab/>
        <w:t>Upon enrolment the parent / Carer will make and medical conditions of the child known to the director of Waratah All Year Care</w:t>
      </w:r>
    </w:p>
    <w:p w14:paraId="316D3261" w14:textId="77777777" w:rsidR="005A4A39" w:rsidRDefault="005A4A39" w:rsidP="005A4A39">
      <w:pPr>
        <w:spacing w:line="240" w:lineRule="auto"/>
        <w:rPr>
          <w:sz w:val="28"/>
          <w:szCs w:val="28"/>
        </w:rPr>
      </w:pPr>
      <w:r>
        <w:rPr>
          <w:sz w:val="28"/>
          <w:szCs w:val="28"/>
        </w:rPr>
        <w:tab/>
        <w:t>An action plan or letter from a medical practitioner will be required, this will need to include the name of the child, date of birth of the child, any medications and the dosage required for the child, any signs that may become apparent while caring for the child and what to do in event that an incident arising concerning the child</w:t>
      </w:r>
    </w:p>
    <w:p w14:paraId="316D3262" w14:textId="77777777" w:rsidR="005A4A39" w:rsidRDefault="005A4A39" w:rsidP="005A4A39">
      <w:pPr>
        <w:spacing w:line="240" w:lineRule="auto"/>
        <w:rPr>
          <w:sz w:val="28"/>
          <w:szCs w:val="28"/>
        </w:rPr>
      </w:pPr>
      <w:r>
        <w:rPr>
          <w:sz w:val="28"/>
          <w:szCs w:val="28"/>
        </w:rPr>
        <w:tab/>
        <w:t xml:space="preserve">A letter from the parent / carer if they would like their child to </w:t>
      </w:r>
      <w:proofErr w:type="spellStart"/>
      <w:r>
        <w:rPr>
          <w:sz w:val="28"/>
          <w:szCs w:val="28"/>
        </w:rPr>
        <w:t>self administer</w:t>
      </w:r>
      <w:proofErr w:type="spellEnd"/>
      <w:r>
        <w:rPr>
          <w:sz w:val="28"/>
          <w:szCs w:val="28"/>
        </w:rPr>
        <w:t xml:space="preserve"> the appropriate medication i.e. Asthma inhalers</w:t>
      </w:r>
    </w:p>
    <w:p w14:paraId="316D3263" w14:textId="77777777" w:rsidR="005A4A39" w:rsidRDefault="005A4A39" w:rsidP="005A4A39">
      <w:pPr>
        <w:spacing w:line="240" w:lineRule="auto"/>
        <w:rPr>
          <w:sz w:val="28"/>
          <w:szCs w:val="28"/>
        </w:rPr>
      </w:pPr>
      <w:r>
        <w:rPr>
          <w:sz w:val="28"/>
          <w:szCs w:val="28"/>
        </w:rPr>
        <w:tab/>
        <w:t>The staff member on duty who has a First Aid Qualification will take charge of child concerned, the rest of the staff will assist if required ensuring all the other children are kept calm and out of the way</w:t>
      </w:r>
    </w:p>
    <w:p w14:paraId="316D3275" w14:textId="5D270214" w:rsidR="005A4A39" w:rsidRPr="00B86C99" w:rsidRDefault="005A4A39" w:rsidP="00955871">
      <w:pPr>
        <w:spacing w:line="240" w:lineRule="auto"/>
        <w:rPr>
          <w:sz w:val="28"/>
          <w:szCs w:val="28"/>
        </w:rPr>
      </w:pPr>
      <w:r>
        <w:rPr>
          <w:sz w:val="28"/>
          <w:szCs w:val="28"/>
        </w:rPr>
        <w:tab/>
        <w:t>The Director will be notified and will make contact with the parent / carer advising them of the situation. An ambulance will be called if necessary at this point</w:t>
      </w:r>
    </w:p>
    <w:sectPr w:rsidR="005A4A39" w:rsidRPr="00B86C99" w:rsidSect="00E56FE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 VAG Rounded Thi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906"/>
    <w:multiLevelType w:val="hybridMultilevel"/>
    <w:tmpl w:val="2954E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87666D"/>
    <w:multiLevelType w:val="hybridMultilevel"/>
    <w:tmpl w:val="6912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E7FA4"/>
    <w:multiLevelType w:val="hybridMultilevel"/>
    <w:tmpl w:val="3514C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6220A"/>
    <w:multiLevelType w:val="hybridMultilevel"/>
    <w:tmpl w:val="405EE2CA"/>
    <w:lvl w:ilvl="0" w:tplc="0C090001">
      <w:start w:val="1"/>
      <w:numFmt w:val="bullet"/>
      <w:lvlText w:val=""/>
      <w:lvlJc w:val="left"/>
      <w:pPr>
        <w:ind w:left="1995" w:hanging="360"/>
      </w:pPr>
      <w:rPr>
        <w:rFonts w:ascii="Symbol" w:hAnsi="Symbol" w:hint="default"/>
      </w:rPr>
    </w:lvl>
    <w:lvl w:ilvl="1" w:tplc="0C090003" w:tentative="1">
      <w:start w:val="1"/>
      <w:numFmt w:val="bullet"/>
      <w:lvlText w:val="o"/>
      <w:lvlJc w:val="left"/>
      <w:pPr>
        <w:ind w:left="2715" w:hanging="360"/>
      </w:pPr>
      <w:rPr>
        <w:rFonts w:ascii="Courier New" w:hAnsi="Courier New" w:cs="Courier New" w:hint="default"/>
      </w:rPr>
    </w:lvl>
    <w:lvl w:ilvl="2" w:tplc="0C090005" w:tentative="1">
      <w:start w:val="1"/>
      <w:numFmt w:val="bullet"/>
      <w:lvlText w:val=""/>
      <w:lvlJc w:val="left"/>
      <w:pPr>
        <w:ind w:left="3435" w:hanging="360"/>
      </w:pPr>
      <w:rPr>
        <w:rFonts w:ascii="Wingdings" w:hAnsi="Wingdings" w:hint="default"/>
      </w:rPr>
    </w:lvl>
    <w:lvl w:ilvl="3" w:tplc="0C090001" w:tentative="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cs="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cs="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4" w15:restartNumberingAfterBreak="0">
    <w:nsid w:val="165E38F6"/>
    <w:multiLevelType w:val="hybridMultilevel"/>
    <w:tmpl w:val="F10260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88C6926"/>
    <w:multiLevelType w:val="hybridMultilevel"/>
    <w:tmpl w:val="AB0A3FF2"/>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6" w15:restartNumberingAfterBreak="0">
    <w:nsid w:val="1A991D4B"/>
    <w:multiLevelType w:val="hybridMultilevel"/>
    <w:tmpl w:val="EF8A0B4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7" w15:restartNumberingAfterBreak="0">
    <w:nsid w:val="1C772F22"/>
    <w:multiLevelType w:val="hybridMultilevel"/>
    <w:tmpl w:val="BD2247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C92316C"/>
    <w:multiLevelType w:val="hybridMultilevel"/>
    <w:tmpl w:val="519647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E7816DB"/>
    <w:multiLevelType w:val="hybridMultilevel"/>
    <w:tmpl w:val="0056635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1EF13B41"/>
    <w:multiLevelType w:val="hybridMultilevel"/>
    <w:tmpl w:val="FEC695BE"/>
    <w:lvl w:ilvl="0" w:tplc="0C090001">
      <w:start w:val="1"/>
      <w:numFmt w:val="bullet"/>
      <w:lvlText w:val=""/>
      <w:lvlJc w:val="left"/>
      <w:pPr>
        <w:ind w:left="2159" w:hanging="360"/>
      </w:pPr>
      <w:rPr>
        <w:rFonts w:ascii="Symbol" w:hAnsi="Symbol" w:hint="default"/>
      </w:rPr>
    </w:lvl>
    <w:lvl w:ilvl="1" w:tplc="0C090003" w:tentative="1">
      <w:start w:val="1"/>
      <w:numFmt w:val="bullet"/>
      <w:lvlText w:val="o"/>
      <w:lvlJc w:val="left"/>
      <w:pPr>
        <w:ind w:left="2879" w:hanging="360"/>
      </w:pPr>
      <w:rPr>
        <w:rFonts w:ascii="Courier New" w:hAnsi="Courier New" w:cs="Courier New" w:hint="default"/>
      </w:rPr>
    </w:lvl>
    <w:lvl w:ilvl="2" w:tplc="0C090005" w:tentative="1">
      <w:start w:val="1"/>
      <w:numFmt w:val="bullet"/>
      <w:lvlText w:val=""/>
      <w:lvlJc w:val="left"/>
      <w:pPr>
        <w:ind w:left="3599" w:hanging="360"/>
      </w:pPr>
      <w:rPr>
        <w:rFonts w:ascii="Wingdings" w:hAnsi="Wingdings" w:hint="default"/>
      </w:rPr>
    </w:lvl>
    <w:lvl w:ilvl="3" w:tplc="0C090001" w:tentative="1">
      <w:start w:val="1"/>
      <w:numFmt w:val="bullet"/>
      <w:lvlText w:val=""/>
      <w:lvlJc w:val="left"/>
      <w:pPr>
        <w:ind w:left="4319" w:hanging="360"/>
      </w:pPr>
      <w:rPr>
        <w:rFonts w:ascii="Symbol" w:hAnsi="Symbol" w:hint="default"/>
      </w:rPr>
    </w:lvl>
    <w:lvl w:ilvl="4" w:tplc="0C090003" w:tentative="1">
      <w:start w:val="1"/>
      <w:numFmt w:val="bullet"/>
      <w:lvlText w:val="o"/>
      <w:lvlJc w:val="left"/>
      <w:pPr>
        <w:ind w:left="5039" w:hanging="360"/>
      </w:pPr>
      <w:rPr>
        <w:rFonts w:ascii="Courier New" w:hAnsi="Courier New" w:cs="Courier New" w:hint="default"/>
      </w:rPr>
    </w:lvl>
    <w:lvl w:ilvl="5" w:tplc="0C090005" w:tentative="1">
      <w:start w:val="1"/>
      <w:numFmt w:val="bullet"/>
      <w:lvlText w:val=""/>
      <w:lvlJc w:val="left"/>
      <w:pPr>
        <w:ind w:left="5759" w:hanging="360"/>
      </w:pPr>
      <w:rPr>
        <w:rFonts w:ascii="Wingdings" w:hAnsi="Wingdings" w:hint="default"/>
      </w:rPr>
    </w:lvl>
    <w:lvl w:ilvl="6" w:tplc="0C090001" w:tentative="1">
      <w:start w:val="1"/>
      <w:numFmt w:val="bullet"/>
      <w:lvlText w:val=""/>
      <w:lvlJc w:val="left"/>
      <w:pPr>
        <w:ind w:left="6479" w:hanging="360"/>
      </w:pPr>
      <w:rPr>
        <w:rFonts w:ascii="Symbol" w:hAnsi="Symbol" w:hint="default"/>
      </w:rPr>
    </w:lvl>
    <w:lvl w:ilvl="7" w:tplc="0C090003" w:tentative="1">
      <w:start w:val="1"/>
      <w:numFmt w:val="bullet"/>
      <w:lvlText w:val="o"/>
      <w:lvlJc w:val="left"/>
      <w:pPr>
        <w:ind w:left="7199" w:hanging="360"/>
      </w:pPr>
      <w:rPr>
        <w:rFonts w:ascii="Courier New" w:hAnsi="Courier New" w:cs="Courier New" w:hint="default"/>
      </w:rPr>
    </w:lvl>
    <w:lvl w:ilvl="8" w:tplc="0C090005" w:tentative="1">
      <w:start w:val="1"/>
      <w:numFmt w:val="bullet"/>
      <w:lvlText w:val=""/>
      <w:lvlJc w:val="left"/>
      <w:pPr>
        <w:ind w:left="7919" w:hanging="360"/>
      </w:pPr>
      <w:rPr>
        <w:rFonts w:ascii="Wingdings" w:hAnsi="Wingdings" w:hint="default"/>
      </w:rPr>
    </w:lvl>
  </w:abstractNum>
  <w:abstractNum w:abstractNumId="11" w15:restartNumberingAfterBreak="0">
    <w:nsid w:val="202D0732"/>
    <w:multiLevelType w:val="hybridMultilevel"/>
    <w:tmpl w:val="6BB0A3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F5C20FA"/>
    <w:multiLevelType w:val="hybridMultilevel"/>
    <w:tmpl w:val="B3368E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08402F6"/>
    <w:multiLevelType w:val="hybridMultilevel"/>
    <w:tmpl w:val="85D25B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3F57C68"/>
    <w:multiLevelType w:val="hybridMultilevel"/>
    <w:tmpl w:val="FD1A962E"/>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5" w15:restartNumberingAfterBreak="0">
    <w:nsid w:val="351F1919"/>
    <w:multiLevelType w:val="hybridMultilevel"/>
    <w:tmpl w:val="06CC389C"/>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6" w15:restartNumberingAfterBreak="0">
    <w:nsid w:val="35D868AE"/>
    <w:multiLevelType w:val="hybridMultilevel"/>
    <w:tmpl w:val="668ED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5D59E3"/>
    <w:multiLevelType w:val="hybridMultilevel"/>
    <w:tmpl w:val="438EF1B4"/>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8" w15:restartNumberingAfterBreak="0">
    <w:nsid w:val="3E120390"/>
    <w:multiLevelType w:val="hybridMultilevel"/>
    <w:tmpl w:val="BD6C69E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401814F1"/>
    <w:multiLevelType w:val="hybridMultilevel"/>
    <w:tmpl w:val="3A229064"/>
    <w:lvl w:ilvl="0" w:tplc="0C090001">
      <w:start w:val="1"/>
      <w:numFmt w:val="bullet"/>
      <w:lvlText w:val=""/>
      <w:lvlJc w:val="left"/>
      <w:pPr>
        <w:ind w:left="1995" w:hanging="360"/>
      </w:pPr>
      <w:rPr>
        <w:rFonts w:ascii="Symbol" w:hAnsi="Symbol" w:hint="default"/>
      </w:rPr>
    </w:lvl>
    <w:lvl w:ilvl="1" w:tplc="0C090003" w:tentative="1">
      <w:start w:val="1"/>
      <w:numFmt w:val="bullet"/>
      <w:lvlText w:val="o"/>
      <w:lvlJc w:val="left"/>
      <w:pPr>
        <w:ind w:left="2715" w:hanging="360"/>
      </w:pPr>
      <w:rPr>
        <w:rFonts w:ascii="Courier New" w:hAnsi="Courier New" w:cs="Courier New" w:hint="default"/>
      </w:rPr>
    </w:lvl>
    <w:lvl w:ilvl="2" w:tplc="0C090005" w:tentative="1">
      <w:start w:val="1"/>
      <w:numFmt w:val="bullet"/>
      <w:lvlText w:val=""/>
      <w:lvlJc w:val="left"/>
      <w:pPr>
        <w:ind w:left="3435" w:hanging="360"/>
      </w:pPr>
      <w:rPr>
        <w:rFonts w:ascii="Wingdings" w:hAnsi="Wingdings" w:hint="default"/>
      </w:rPr>
    </w:lvl>
    <w:lvl w:ilvl="3" w:tplc="0C090001" w:tentative="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cs="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cs="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20" w15:restartNumberingAfterBreak="0">
    <w:nsid w:val="493B2C59"/>
    <w:multiLevelType w:val="hybridMultilevel"/>
    <w:tmpl w:val="1CB836E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94B00AF"/>
    <w:multiLevelType w:val="hybridMultilevel"/>
    <w:tmpl w:val="DF06A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8E1E9A"/>
    <w:multiLevelType w:val="hybridMultilevel"/>
    <w:tmpl w:val="6A9AECFA"/>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3" w15:restartNumberingAfterBreak="0">
    <w:nsid w:val="4A19774E"/>
    <w:multiLevelType w:val="hybridMultilevel"/>
    <w:tmpl w:val="6E8ED6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A9628C5"/>
    <w:multiLevelType w:val="hybridMultilevel"/>
    <w:tmpl w:val="89309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2913A2D"/>
    <w:multiLevelType w:val="hybridMultilevel"/>
    <w:tmpl w:val="0FB25ED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52E310B6"/>
    <w:multiLevelType w:val="hybridMultilevel"/>
    <w:tmpl w:val="98DA4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F941EA"/>
    <w:multiLevelType w:val="hybridMultilevel"/>
    <w:tmpl w:val="DBB2D3D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5A472647"/>
    <w:multiLevelType w:val="hybridMultilevel"/>
    <w:tmpl w:val="7CF40B8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9" w15:restartNumberingAfterBreak="0">
    <w:nsid w:val="5B243DF7"/>
    <w:multiLevelType w:val="hybridMultilevel"/>
    <w:tmpl w:val="C2523646"/>
    <w:lvl w:ilvl="0" w:tplc="0C090001">
      <w:start w:val="1"/>
      <w:numFmt w:val="bullet"/>
      <w:lvlText w:val=""/>
      <w:lvlJc w:val="left"/>
      <w:pPr>
        <w:ind w:left="1995" w:hanging="360"/>
      </w:pPr>
      <w:rPr>
        <w:rFonts w:ascii="Symbol" w:hAnsi="Symbol" w:hint="default"/>
      </w:rPr>
    </w:lvl>
    <w:lvl w:ilvl="1" w:tplc="0C090003" w:tentative="1">
      <w:start w:val="1"/>
      <w:numFmt w:val="bullet"/>
      <w:lvlText w:val="o"/>
      <w:lvlJc w:val="left"/>
      <w:pPr>
        <w:ind w:left="2715" w:hanging="360"/>
      </w:pPr>
      <w:rPr>
        <w:rFonts w:ascii="Courier New" w:hAnsi="Courier New" w:cs="Courier New" w:hint="default"/>
      </w:rPr>
    </w:lvl>
    <w:lvl w:ilvl="2" w:tplc="0C090005" w:tentative="1">
      <w:start w:val="1"/>
      <w:numFmt w:val="bullet"/>
      <w:lvlText w:val=""/>
      <w:lvlJc w:val="left"/>
      <w:pPr>
        <w:ind w:left="3435" w:hanging="360"/>
      </w:pPr>
      <w:rPr>
        <w:rFonts w:ascii="Wingdings" w:hAnsi="Wingdings" w:hint="default"/>
      </w:rPr>
    </w:lvl>
    <w:lvl w:ilvl="3" w:tplc="0C090001" w:tentative="1">
      <w:start w:val="1"/>
      <w:numFmt w:val="bullet"/>
      <w:lvlText w:val=""/>
      <w:lvlJc w:val="left"/>
      <w:pPr>
        <w:ind w:left="4155" w:hanging="360"/>
      </w:pPr>
      <w:rPr>
        <w:rFonts w:ascii="Symbol" w:hAnsi="Symbol" w:hint="default"/>
      </w:rPr>
    </w:lvl>
    <w:lvl w:ilvl="4" w:tplc="0C090003" w:tentative="1">
      <w:start w:val="1"/>
      <w:numFmt w:val="bullet"/>
      <w:lvlText w:val="o"/>
      <w:lvlJc w:val="left"/>
      <w:pPr>
        <w:ind w:left="4875" w:hanging="360"/>
      </w:pPr>
      <w:rPr>
        <w:rFonts w:ascii="Courier New" w:hAnsi="Courier New" w:cs="Courier New" w:hint="default"/>
      </w:rPr>
    </w:lvl>
    <w:lvl w:ilvl="5" w:tplc="0C090005" w:tentative="1">
      <w:start w:val="1"/>
      <w:numFmt w:val="bullet"/>
      <w:lvlText w:val=""/>
      <w:lvlJc w:val="left"/>
      <w:pPr>
        <w:ind w:left="5595" w:hanging="360"/>
      </w:pPr>
      <w:rPr>
        <w:rFonts w:ascii="Wingdings" w:hAnsi="Wingdings" w:hint="default"/>
      </w:rPr>
    </w:lvl>
    <w:lvl w:ilvl="6" w:tplc="0C090001" w:tentative="1">
      <w:start w:val="1"/>
      <w:numFmt w:val="bullet"/>
      <w:lvlText w:val=""/>
      <w:lvlJc w:val="left"/>
      <w:pPr>
        <w:ind w:left="6315" w:hanging="360"/>
      </w:pPr>
      <w:rPr>
        <w:rFonts w:ascii="Symbol" w:hAnsi="Symbol" w:hint="default"/>
      </w:rPr>
    </w:lvl>
    <w:lvl w:ilvl="7" w:tplc="0C090003" w:tentative="1">
      <w:start w:val="1"/>
      <w:numFmt w:val="bullet"/>
      <w:lvlText w:val="o"/>
      <w:lvlJc w:val="left"/>
      <w:pPr>
        <w:ind w:left="7035" w:hanging="360"/>
      </w:pPr>
      <w:rPr>
        <w:rFonts w:ascii="Courier New" w:hAnsi="Courier New" w:cs="Courier New" w:hint="default"/>
      </w:rPr>
    </w:lvl>
    <w:lvl w:ilvl="8" w:tplc="0C090005" w:tentative="1">
      <w:start w:val="1"/>
      <w:numFmt w:val="bullet"/>
      <w:lvlText w:val=""/>
      <w:lvlJc w:val="left"/>
      <w:pPr>
        <w:ind w:left="7755" w:hanging="360"/>
      </w:pPr>
      <w:rPr>
        <w:rFonts w:ascii="Wingdings" w:hAnsi="Wingdings" w:hint="default"/>
      </w:rPr>
    </w:lvl>
  </w:abstractNum>
  <w:abstractNum w:abstractNumId="30" w15:restartNumberingAfterBreak="0">
    <w:nsid w:val="63DA6EC3"/>
    <w:multiLevelType w:val="hybridMultilevel"/>
    <w:tmpl w:val="F99670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8A83161"/>
    <w:multiLevelType w:val="hybridMultilevel"/>
    <w:tmpl w:val="2CE48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9065917"/>
    <w:multiLevelType w:val="hybridMultilevel"/>
    <w:tmpl w:val="FE5CCA9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3" w15:restartNumberingAfterBreak="0">
    <w:nsid w:val="6BE5036F"/>
    <w:multiLevelType w:val="hybridMultilevel"/>
    <w:tmpl w:val="BE50A746"/>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34" w15:restartNumberingAfterBreak="0">
    <w:nsid w:val="73A4277B"/>
    <w:multiLevelType w:val="hybridMultilevel"/>
    <w:tmpl w:val="B59CCA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4CA2F4C"/>
    <w:multiLevelType w:val="hybridMultilevel"/>
    <w:tmpl w:val="51EAEB3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15:restartNumberingAfterBreak="0">
    <w:nsid w:val="79436232"/>
    <w:multiLevelType w:val="hybridMultilevel"/>
    <w:tmpl w:val="AA7E1A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B9B3D10"/>
    <w:multiLevelType w:val="hybridMultilevel"/>
    <w:tmpl w:val="6A10597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8" w15:restartNumberingAfterBreak="0">
    <w:nsid w:val="7E9329B1"/>
    <w:multiLevelType w:val="hybridMultilevel"/>
    <w:tmpl w:val="3F74D170"/>
    <w:lvl w:ilvl="0" w:tplc="0C090001">
      <w:start w:val="1"/>
      <w:numFmt w:val="bullet"/>
      <w:lvlText w:val=""/>
      <w:lvlJc w:val="left"/>
      <w:pPr>
        <w:ind w:left="2220" w:hanging="360"/>
      </w:pPr>
      <w:rPr>
        <w:rFonts w:ascii="Symbol" w:hAnsi="Symbol"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num w:numId="1">
    <w:abstractNumId w:val="15"/>
  </w:num>
  <w:num w:numId="2">
    <w:abstractNumId w:val="19"/>
  </w:num>
  <w:num w:numId="3">
    <w:abstractNumId w:val="16"/>
  </w:num>
  <w:num w:numId="4">
    <w:abstractNumId w:val="11"/>
  </w:num>
  <w:num w:numId="5">
    <w:abstractNumId w:val="25"/>
  </w:num>
  <w:num w:numId="6">
    <w:abstractNumId w:val="9"/>
  </w:num>
  <w:num w:numId="7">
    <w:abstractNumId w:val="1"/>
  </w:num>
  <w:num w:numId="8">
    <w:abstractNumId w:val="0"/>
  </w:num>
  <w:num w:numId="9">
    <w:abstractNumId w:val="3"/>
  </w:num>
  <w:num w:numId="10">
    <w:abstractNumId w:val="7"/>
  </w:num>
  <w:num w:numId="11">
    <w:abstractNumId w:val="29"/>
  </w:num>
  <w:num w:numId="12">
    <w:abstractNumId w:val="6"/>
  </w:num>
  <w:num w:numId="13">
    <w:abstractNumId w:val="20"/>
  </w:num>
  <w:num w:numId="14">
    <w:abstractNumId w:val="38"/>
  </w:num>
  <w:num w:numId="15">
    <w:abstractNumId w:val="33"/>
  </w:num>
  <w:num w:numId="16">
    <w:abstractNumId w:val="21"/>
  </w:num>
  <w:num w:numId="17">
    <w:abstractNumId w:val="8"/>
  </w:num>
  <w:num w:numId="18">
    <w:abstractNumId w:val="18"/>
  </w:num>
  <w:num w:numId="19">
    <w:abstractNumId w:val="2"/>
  </w:num>
  <w:num w:numId="20">
    <w:abstractNumId w:val="31"/>
  </w:num>
  <w:num w:numId="21">
    <w:abstractNumId w:val="35"/>
  </w:num>
  <w:num w:numId="22">
    <w:abstractNumId w:val="27"/>
  </w:num>
  <w:num w:numId="23">
    <w:abstractNumId w:val="10"/>
  </w:num>
  <w:num w:numId="24">
    <w:abstractNumId w:val="28"/>
  </w:num>
  <w:num w:numId="25">
    <w:abstractNumId w:val="4"/>
  </w:num>
  <w:num w:numId="26">
    <w:abstractNumId w:val="36"/>
  </w:num>
  <w:num w:numId="27">
    <w:abstractNumId w:val="13"/>
  </w:num>
  <w:num w:numId="28">
    <w:abstractNumId w:val="12"/>
  </w:num>
  <w:num w:numId="29">
    <w:abstractNumId w:val="30"/>
  </w:num>
  <w:num w:numId="30">
    <w:abstractNumId w:val="34"/>
  </w:num>
  <w:num w:numId="31">
    <w:abstractNumId w:val="24"/>
  </w:num>
  <w:num w:numId="32">
    <w:abstractNumId w:val="23"/>
  </w:num>
  <w:num w:numId="33">
    <w:abstractNumId w:val="26"/>
  </w:num>
  <w:num w:numId="34">
    <w:abstractNumId w:val="17"/>
  </w:num>
  <w:num w:numId="35">
    <w:abstractNumId w:val="14"/>
  </w:num>
  <w:num w:numId="36">
    <w:abstractNumId w:val="32"/>
  </w:num>
  <w:num w:numId="37">
    <w:abstractNumId w:val="37"/>
  </w:num>
  <w:num w:numId="38">
    <w:abstractNumId w:val="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E6C84"/>
    <w:rsid w:val="00015291"/>
    <w:rsid w:val="000414AB"/>
    <w:rsid w:val="00063055"/>
    <w:rsid w:val="000E2881"/>
    <w:rsid w:val="000F2AB4"/>
    <w:rsid w:val="000F72CC"/>
    <w:rsid w:val="001014C0"/>
    <w:rsid w:val="00153B19"/>
    <w:rsid w:val="001961B3"/>
    <w:rsid w:val="001F3AE9"/>
    <w:rsid w:val="00223D21"/>
    <w:rsid w:val="002332E6"/>
    <w:rsid w:val="002663C3"/>
    <w:rsid w:val="002C6662"/>
    <w:rsid w:val="002F1E78"/>
    <w:rsid w:val="0034091A"/>
    <w:rsid w:val="0035319D"/>
    <w:rsid w:val="003572C8"/>
    <w:rsid w:val="003952D5"/>
    <w:rsid w:val="003956A2"/>
    <w:rsid w:val="003B150C"/>
    <w:rsid w:val="003B484D"/>
    <w:rsid w:val="003F7809"/>
    <w:rsid w:val="00404EEA"/>
    <w:rsid w:val="00426832"/>
    <w:rsid w:val="004361FE"/>
    <w:rsid w:val="00442365"/>
    <w:rsid w:val="00480E0F"/>
    <w:rsid w:val="004A6D3B"/>
    <w:rsid w:val="004C7218"/>
    <w:rsid w:val="004F1813"/>
    <w:rsid w:val="005A4A39"/>
    <w:rsid w:val="005F3179"/>
    <w:rsid w:val="006070F0"/>
    <w:rsid w:val="00612C97"/>
    <w:rsid w:val="0064758F"/>
    <w:rsid w:val="006A322D"/>
    <w:rsid w:val="006A6406"/>
    <w:rsid w:val="00741736"/>
    <w:rsid w:val="00777AA5"/>
    <w:rsid w:val="00787437"/>
    <w:rsid w:val="007C5F34"/>
    <w:rsid w:val="007E788F"/>
    <w:rsid w:val="00832E33"/>
    <w:rsid w:val="008347EA"/>
    <w:rsid w:val="00860B98"/>
    <w:rsid w:val="008904CC"/>
    <w:rsid w:val="008C6DED"/>
    <w:rsid w:val="00955871"/>
    <w:rsid w:val="00957AB9"/>
    <w:rsid w:val="009A5DF4"/>
    <w:rsid w:val="009D22DD"/>
    <w:rsid w:val="009E6C84"/>
    <w:rsid w:val="009F1135"/>
    <w:rsid w:val="009F1850"/>
    <w:rsid w:val="00A84F9A"/>
    <w:rsid w:val="00B364B0"/>
    <w:rsid w:val="00B86C99"/>
    <w:rsid w:val="00BE081C"/>
    <w:rsid w:val="00C31FDB"/>
    <w:rsid w:val="00CA60A8"/>
    <w:rsid w:val="00CC64B4"/>
    <w:rsid w:val="00D029C1"/>
    <w:rsid w:val="00D054A7"/>
    <w:rsid w:val="00DA4B1A"/>
    <w:rsid w:val="00DB0931"/>
    <w:rsid w:val="00DB250D"/>
    <w:rsid w:val="00E16DC0"/>
    <w:rsid w:val="00E56FEB"/>
    <w:rsid w:val="00E636FF"/>
    <w:rsid w:val="00E8023A"/>
    <w:rsid w:val="00E81701"/>
    <w:rsid w:val="00E90099"/>
    <w:rsid w:val="00EC0D3B"/>
    <w:rsid w:val="00F21AE3"/>
    <w:rsid w:val="00F739C5"/>
    <w:rsid w:val="00F80B79"/>
    <w:rsid w:val="00F8118A"/>
    <w:rsid w:val="00FC01B1"/>
    <w:rsid w:val="00FE3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1A7"/>
  <w15:docId w15:val="{A379E5B2-892E-4FCF-AC08-1D230F06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D3B"/>
    <w:pPr>
      <w:ind w:left="720"/>
      <w:contextualSpacing/>
    </w:pPr>
  </w:style>
  <w:style w:type="paragraph" w:customStyle="1" w:styleId="Standard">
    <w:name w:val="Standard"/>
    <w:rsid w:val="00F8118A"/>
    <w:pPr>
      <w:suppressAutoHyphens/>
      <w:autoSpaceDN w:val="0"/>
      <w:textAlignment w:val="baseline"/>
    </w:pPr>
    <w:rPr>
      <w:rFonts w:ascii="Calibri" w:eastAsia="SimSun" w:hAnsi="Calibri" w:cs="Tahoma"/>
      <w:kern w:val="3"/>
    </w:rPr>
  </w:style>
  <w:style w:type="paragraph" w:customStyle="1" w:styleId="ppindenttext">
    <w:name w:val="pp indent text"/>
    <w:rsid w:val="005A4A39"/>
    <w:pPr>
      <w:spacing w:after="113" w:line="260" w:lineRule="atLeast"/>
      <w:ind w:left="283"/>
    </w:pPr>
    <w:rPr>
      <w:rFonts w:ascii="T VAG Rounded Thin" w:eastAsia="Times New Roman" w:hAnsi="T VAG Rounded Thin" w:cs="Times New Roman"/>
      <w:noProof/>
      <w:szCs w:val="20"/>
    </w:rPr>
  </w:style>
  <w:style w:type="paragraph" w:styleId="BalloonText">
    <w:name w:val="Balloon Text"/>
    <w:basedOn w:val="Normal"/>
    <w:link w:val="BalloonTextChar"/>
    <w:uiPriority w:val="99"/>
    <w:semiHidden/>
    <w:unhideWhenUsed/>
    <w:rsid w:val="00DB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31"/>
    <w:rPr>
      <w:rFonts w:ascii="Tahoma" w:hAnsi="Tahoma" w:cs="Tahoma"/>
      <w:sz w:val="16"/>
      <w:szCs w:val="16"/>
    </w:rPr>
  </w:style>
  <w:style w:type="paragraph" w:styleId="NoSpacing">
    <w:name w:val="No Spacing"/>
    <w:uiPriority w:val="1"/>
    <w:qFormat/>
    <w:rsid w:val="002F1E78"/>
    <w:pPr>
      <w:spacing w:after="0" w:line="240" w:lineRule="auto"/>
    </w:pPr>
    <w:rPr>
      <w:rFonts w:eastAsiaTheme="minorEastAsia"/>
      <w:lang w:val="en-US" w:eastAsia="ja-JP"/>
    </w:rPr>
  </w:style>
  <w:style w:type="table" w:customStyle="1" w:styleId="GridTable1Light-Accent31">
    <w:name w:val="Grid Table 1 Light - Accent 31"/>
    <w:basedOn w:val="TableNormal"/>
    <w:uiPriority w:val="46"/>
    <w:rsid w:val="002F1E78"/>
    <w:pPr>
      <w:spacing w:after="0" w:line="240" w:lineRule="auto"/>
    </w:pPr>
    <w:rPr>
      <w:rFonts w:eastAsiaTheme="minorEastAsia"/>
      <w:lang w:val="en-US" w:eastAsia="ja-JP"/>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Reddiex</dc:creator>
  <cp:lastModifiedBy>leigh metcalf</cp:lastModifiedBy>
  <cp:revision>3</cp:revision>
  <cp:lastPrinted>2016-09-13T05:45:00Z</cp:lastPrinted>
  <dcterms:created xsi:type="dcterms:W3CDTF">2017-11-22T06:24:00Z</dcterms:created>
  <dcterms:modified xsi:type="dcterms:W3CDTF">2017-11-22T06:37:00Z</dcterms:modified>
</cp:coreProperties>
</file>